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375D9B" w:rsidRPr="004A4B0A" w:rsidTr="008C190C">
        <w:trPr>
          <w:trHeight w:val="3260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5D9B" w:rsidRPr="004A4B0A" w:rsidRDefault="00375D9B" w:rsidP="00382D5F">
            <w:pPr>
              <w:spacing w:after="0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4A4B0A">
              <w:rPr>
                <w:rFonts w:ascii="Times New Roman" w:hAnsi="Times New Roman" w:cs="Times New Roman"/>
                <w:b/>
                <w:sz w:val="56"/>
                <w:szCs w:val="56"/>
              </w:rPr>
              <w:t>АДМИНИСТРАЦИЯ</w:t>
            </w:r>
          </w:p>
          <w:p w:rsidR="00375D9B" w:rsidRPr="000B5B4E" w:rsidRDefault="00375D9B" w:rsidP="00382D5F">
            <w:pPr>
              <w:tabs>
                <w:tab w:val="left" w:pos="1545"/>
              </w:tabs>
              <w:spacing w:after="0"/>
              <w:jc w:val="center"/>
              <w:rPr>
                <w:rFonts w:ascii="Times New Roman" w:hAnsi="Times New Roman" w:cs="Times New Roman"/>
                <w:sz w:val="56"/>
                <w:szCs w:val="48"/>
              </w:rPr>
            </w:pPr>
            <w:r w:rsidRPr="000B5B4E">
              <w:rPr>
                <w:rFonts w:ascii="Times New Roman" w:hAnsi="Times New Roman" w:cs="Times New Roman"/>
                <w:sz w:val="56"/>
                <w:szCs w:val="48"/>
              </w:rPr>
              <w:t>Саянского района</w:t>
            </w:r>
          </w:p>
          <w:p w:rsidR="00375D9B" w:rsidRPr="004A4B0A" w:rsidRDefault="00375D9B" w:rsidP="00382D5F">
            <w:pPr>
              <w:tabs>
                <w:tab w:val="left" w:pos="154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4A4B0A">
              <w:rPr>
                <w:rFonts w:ascii="Times New Roman" w:hAnsi="Times New Roman" w:cs="Times New Roman"/>
                <w:b/>
                <w:sz w:val="56"/>
                <w:szCs w:val="56"/>
              </w:rPr>
              <w:t>ПОСТАНОВЛЕНИЕ</w:t>
            </w:r>
          </w:p>
          <w:p w:rsidR="00375D9B" w:rsidRPr="004A4B0A" w:rsidRDefault="00375D9B" w:rsidP="00382D5F">
            <w:pPr>
              <w:tabs>
                <w:tab w:val="left" w:pos="1545"/>
              </w:tabs>
              <w:spacing w:after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A4B0A">
              <w:rPr>
                <w:rFonts w:ascii="Times New Roman" w:hAnsi="Times New Roman" w:cs="Times New Roman"/>
                <w:sz w:val="40"/>
                <w:szCs w:val="40"/>
              </w:rPr>
              <w:t>с. Агинское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  </w:t>
            </w:r>
          </w:p>
        </w:tc>
      </w:tr>
    </w:tbl>
    <w:p w:rsidR="00375D9B" w:rsidRPr="00B844EB" w:rsidRDefault="006F1B7B" w:rsidP="00375D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13.01.2022                 </w:t>
      </w:r>
      <w:r w:rsidR="00375D9B" w:rsidRPr="00B844EB">
        <w:rPr>
          <w:rFonts w:ascii="Times New Roman" w:hAnsi="Times New Roman" w:cs="Times New Roman"/>
          <w:sz w:val="28"/>
          <w:szCs w:val="28"/>
        </w:rPr>
        <w:t xml:space="preserve">    </w:t>
      </w:r>
      <w:r w:rsidR="00375D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375D9B" w:rsidRPr="00B844EB">
        <w:rPr>
          <w:rFonts w:ascii="Times New Roman" w:hAnsi="Times New Roman" w:cs="Times New Roman"/>
          <w:sz w:val="28"/>
          <w:szCs w:val="28"/>
        </w:rPr>
        <w:t xml:space="preserve">      </w:t>
      </w:r>
      <w:r w:rsidR="00375D9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6-п</w:t>
      </w:r>
    </w:p>
    <w:p w:rsidR="00375D9B" w:rsidRDefault="00375D9B" w:rsidP="00375D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муниципального задания </w:t>
      </w:r>
    </w:p>
    <w:p w:rsidR="00375D9B" w:rsidRDefault="00375D9B" w:rsidP="00375D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1FB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униципально</w:t>
      </w:r>
      <w:r w:rsidR="00671FBC">
        <w:rPr>
          <w:rFonts w:ascii="Times New Roman" w:hAnsi="Times New Roman" w:cs="Times New Roman"/>
          <w:sz w:val="28"/>
          <w:szCs w:val="28"/>
        </w:rPr>
        <w:t xml:space="preserve">го </w:t>
      </w:r>
      <w:r>
        <w:rPr>
          <w:rFonts w:ascii="Times New Roman" w:hAnsi="Times New Roman" w:cs="Times New Roman"/>
          <w:sz w:val="28"/>
          <w:szCs w:val="28"/>
        </w:rPr>
        <w:t>бюджетно</w:t>
      </w:r>
      <w:r w:rsidR="00671FBC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671FB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75D9B" w:rsidRDefault="00375D9B" w:rsidP="00375D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Спортивная школа Саянского района на 202</w:t>
      </w:r>
      <w:r w:rsidR="000A124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75D9B" w:rsidRDefault="00375D9B" w:rsidP="00375D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5D9B" w:rsidRDefault="00375D9B" w:rsidP="000B5B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статьей 17 Фед</w:t>
      </w:r>
      <w:r w:rsidR="000B5B4E">
        <w:rPr>
          <w:rFonts w:ascii="Times New Roman" w:hAnsi="Times New Roman" w:cs="Times New Roman"/>
          <w:sz w:val="28"/>
          <w:szCs w:val="28"/>
        </w:rPr>
        <w:t xml:space="preserve">ерального Закона от 06.10.2003                    </w:t>
      </w:r>
      <w:r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</w:t>
      </w:r>
      <w:r w:rsidR="000B5B4E">
        <w:rPr>
          <w:rFonts w:ascii="Times New Roman" w:hAnsi="Times New Roman" w:cs="Times New Roman"/>
          <w:sz w:val="28"/>
          <w:szCs w:val="28"/>
        </w:rPr>
        <w:t xml:space="preserve">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пунктом 3 частью 7 статьи 9.2 Федерального закона от 12.01.1996 № 7-ФЗ «О</w:t>
      </w:r>
      <w:r w:rsidR="000B5B4E">
        <w:rPr>
          <w:rFonts w:ascii="Times New Roman" w:hAnsi="Times New Roman" w:cs="Times New Roman"/>
          <w:sz w:val="28"/>
          <w:szCs w:val="28"/>
        </w:rPr>
        <w:t xml:space="preserve"> некоммерческих организациях», </w:t>
      </w:r>
      <w:r>
        <w:rPr>
          <w:rFonts w:ascii="Times New Roman" w:hAnsi="Times New Roman" w:cs="Times New Roman"/>
          <w:sz w:val="28"/>
          <w:szCs w:val="28"/>
        </w:rPr>
        <w:t>Постановлением администрации Саянского района от 01.03.2011  № 132-п «Об утверждении порядка и условий формирования муниципального задания в отношении районных муниципальных учреждений и финансового обеспечения муниципального задания», Уставом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бюджетного учреждения Спортивная школа Саянского района, утвержденного Постановлением адм</w:t>
      </w:r>
      <w:r w:rsidR="000B5B4E">
        <w:rPr>
          <w:rFonts w:ascii="Times New Roman" w:hAnsi="Times New Roman" w:cs="Times New Roman"/>
          <w:sz w:val="28"/>
          <w:szCs w:val="28"/>
        </w:rPr>
        <w:t xml:space="preserve">инистрации Саянского района от </w:t>
      </w:r>
      <w:r>
        <w:rPr>
          <w:rFonts w:ascii="Times New Roman" w:hAnsi="Times New Roman" w:cs="Times New Roman"/>
          <w:sz w:val="28"/>
          <w:szCs w:val="28"/>
        </w:rPr>
        <w:t xml:space="preserve">25.03.2019 № 133-п </w:t>
      </w:r>
      <w:r w:rsidR="000B5B4E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«О внесении изменений в Устав муниципального бюджетного учреждения Спор</w:t>
      </w:r>
      <w:r w:rsidR="000B5B4E">
        <w:rPr>
          <w:rFonts w:ascii="Times New Roman" w:hAnsi="Times New Roman" w:cs="Times New Roman"/>
          <w:sz w:val="28"/>
          <w:szCs w:val="28"/>
        </w:rPr>
        <w:t>тивная школа Саянского района»,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 ст. 62, 81 Устава Саянского муниципального района Красноярского края, ПОСТАНОВЛЯЮ:</w:t>
      </w:r>
    </w:p>
    <w:p w:rsidR="00375D9B" w:rsidRDefault="00375D9B" w:rsidP="00375D9B">
      <w:pPr>
        <w:pStyle w:val="a3"/>
        <w:numPr>
          <w:ilvl w:val="0"/>
          <w:numId w:val="1"/>
        </w:numPr>
        <w:spacing w:after="0" w:line="240" w:lineRule="auto"/>
        <w:ind w:left="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A35596">
        <w:rPr>
          <w:rFonts w:ascii="Times New Roman" w:hAnsi="Times New Roman" w:cs="Times New Roman"/>
          <w:sz w:val="28"/>
          <w:szCs w:val="28"/>
        </w:rPr>
        <w:t>Утвердить муниципальное задание муниципально</w:t>
      </w:r>
      <w:r w:rsidR="00671FBC">
        <w:rPr>
          <w:rFonts w:ascii="Times New Roman" w:hAnsi="Times New Roman" w:cs="Times New Roman"/>
          <w:sz w:val="28"/>
          <w:szCs w:val="28"/>
        </w:rPr>
        <w:t>го</w:t>
      </w:r>
      <w:r w:rsidRPr="00A35596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671FBC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596">
        <w:rPr>
          <w:rFonts w:ascii="Times New Roman" w:hAnsi="Times New Roman" w:cs="Times New Roman"/>
          <w:sz w:val="28"/>
          <w:szCs w:val="28"/>
        </w:rPr>
        <w:t>учреждени</w:t>
      </w:r>
      <w:r w:rsidR="00671FBC">
        <w:rPr>
          <w:rFonts w:ascii="Times New Roman" w:hAnsi="Times New Roman" w:cs="Times New Roman"/>
          <w:sz w:val="28"/>
          <w:szCs w:val="28"/>
        </w:rPr>
        <w:t>я</w:t>
      </w:r>
      <w:r w:rsidRPr="00A35596">
        <w:rPr>
          <w:rFonts w:ascii="Times New Roman" w:hAnsi="Times New Roman" w:cs="Times New Roman"/>
          <w:sz w:val="28"/>
          <w:szCs w:val="28"/>
        </w:rPr>
        <w:t xml:space="preserve"> Спо</w:t>
      </w:r>
      <w:r w:rsidR="000B5B4E">
        <w:rPr>
          <w:rFonts w:ascii="Times New Roman" w:hAnsi="Times New Roman" w:cs="Times New Roman"/>
          <w:sz w:val="28"/>
          <w:szCs w:val="28"/>
        </w:rPr>
        <w:t xml:space="preserve">ртивная школа Саянского района </w:t>
      </w:r>
      <w:r w:rsidRPr="00A35596">
        <w:rPr>
          <w:rFonts w:ascii="Times New Roman" w:hAnsi="Times New Roman" w:cs="Times New Roman"/>
          <w:sz w:val="28"/>
          <w:szCs w:val="28"/>
        </w:rPr>
        <w:t>на 202</w:t>
      </w:r>
      <w:r w:rsidR="000A124A">
        <w:rPr>
          <w:rFonts w:ascii="Times New Roman" w:hAnsi="Times New Roman" w:cs="Times New Roman"/>
          <w:sz w:val="28"/>
          <w:szCs w:val="28"/>
        </w:rPr>
        <w:t>2</w:t>
      </w:r>
      <w:r w:rsidRPr="00A35596">
        <w:rPr>
          <w:rFonts w:ascii="Times New Roman" w:hAnsi="Times New Roman" w:cs="Times New Roman"/>
          <w:sz w:val="28"/>
          <w:szCs w:val="28"/>
        </w:rPr>
        <w:t xml:space="preserve"> год</w:t>
      </w:r>
      <w:r w:rsidR="000B5B4E">
        <w:rPr>
          <w:rFonts w:ascii="Times New Roman" w:hAnsi="Times New Roman" w:cs="Times New Roman"/>
          <w:sz w:val="28"/>
          <w:szCs w:val="28"/>
        </w:rPr>
        <w:t>,</w:t>
      </w:r>
      <w:r w:rsidRPr="00A35596">
        <w:rPr>
          <w:rFonts w:ascii="Times New Roman" w:hAnsi="Times New Roman" w:cs="Times New Roman"/>
          <w:sz w:val="28"/>
          <w:szCs w:val="28"/>
        </w:rPr>
        <w:t xml:space="preserve"> </w:t>
      </w:r>
      <w:r w:rsidR="00671FBC">
        <w:rPr>
          <w:rFonts w:ascii="Times New Roman" w:hAnsi="Times New Roman" w:cs="Times New Roman"/>
          <w:sz w:val="28"/>
          <w:szCs w:val="28"/>
        </w:rPr>
        <w:t xml:space="preserve">согласно приложению к настоящему </w:t>
      </w:r>
      <w:r w:rsidR="00382D5F">
        <w:rPr>
          <w:rFonts w:ascii="Times New Roman" w:hAnsi="Times New Roman" w:cs="Times New Roman"/>
          <w:sz w:val="28"/>
          <w:szCs w:val="28"/>
        </w:rPr>
        <w:t>п</w:t>
      </w:r>
      <w:r w:rsidR="00671FBC">
        <w:rPr>
          <w:rFonts w:ascii="Times New Roman" w:hAnsi="Times New Roman" w:cs="Times New Roman"/>
          <w:sz w:val="28"/>
          <w:szCs w:val="28"/>
        </w:rPr>
        <w:t>остановлению.</w:t>
      </w:r>
    </w:p>
    <w:p w:rsidR="00375D9B" w:rsidRDefault="00375D9B" w:rsidP="00375D9B">
      <w:pPr>
        <w:pStyle w:val="a3"/>
        <w:numPr>
          <w:ilvl w:val="0"/>
          <w:numId w:val="1"/>
        </w:numPr>
        <w:spacing w:after="0" w:line="240" w:lineRule="auto"/>
        <w:ind w:left="0" w:firstLine="6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559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3559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</w:t>
      </w:r>
      <w:r w:rsidR="00382D5F">
        <w:rPr>
          <w:rFonts w:ascii="Times New Roman" w:hAnsi="Times New Roman" w:cs="Times New Roman"/>
          <w:sz w:val="28"/>
          <w:szCs w:val="28"/>
        </w:rPr>
        <w:t xml:space="preserve"> Саянского </w:t>
      </w:r>
      <w:r w:rsidRPr="00A35596">
        <w:rPr>
          <w:rFonts w:ascii="Times New Roman" w:hAnsi="Times New Roman" w:cs="Times New Roman"/>
          <w:sz w:val="28"/>
          <w:szCs w:val="28"/>
        </w:rPr>
        <w:t>района по социальным вопросам</w:t>
      </w:r>
      <w:r w:rsidR="00382D5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A35596">
        <w:rPr>
          <w:rFonts w:ascii="Times New Roman" w:hAnsi="Times New Roman" w:cs="Times New Roman"/>
          <w:sz w:val="28"/>
          <w:szCs w:val="28"/>
        </w:rPr>
        <w:t xml:space="preserve"> (Н.</w:t>
      </w:r>
      <w:r>
        <w:rPr>
          <w:rFonts w:ascii="Times New Roman" w:hAnsi="Times New Roman" w:cs="Times New Roman"/>
          <w:sz w:val="28"/>
          <w:szCs w:val="28"/>
        </w:rPr>
        <w:t>Г. Никишина</w:t>
      </w:r>
      <w:r w:rsidRPr="00A35596">
        <w:rPr>
          <w:rFonts w:ascii="Times New Roman" w:hAnsi="Times New Roman" w:cs="Times New Roman"/>
          <w:sz w:val="28"/>
          <w:szCs w:val="28"/>
        </w:rPr>
        <w:t>).</w:t>
      </w:r>
    </w:p>
    <w:p w:rsidR="00375D9B" w:rsidRPr="00FE7AE5" w:rsidRDefault="00375D9B" w:rsidP="00375D9B">
      <w:pPr>
        <w:pStyle w:val="a3"/>
        <w:numPr>
          <w:ilvl w:val="0"/>
          <w:numId w:val="1"/>
        </w:numPr>
        <w:spacing w:after="0" w:line="240" w:lineRule="auto"/>
        <w:ind w:left="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A3559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</w:t>
      </w:r>
      <w:r>
        <w:rPr>
          <w:rFonts w:ascii="Times New Roman" w:hAnsi="Times New Roman" w:cs="Times New Roman"/>
          <w:sz w:val="28"/>
          <w:szCs w:val="28"/>
        </w:rPr>
        <w:t xml:space="preserve"> подписания</w:t>
      </w:r>
      <w:r w:rsidR="000B5B4E">
        <w:rPr>
          <w:rFonts w:ascii="Times New Roman" w:hAnsi="Times New Roman" w:cs="Times New Roman"/>
          <w:sz w:val="28"/>
          <w:szCs w:val="28"/>
        </w:rPr>
        <w:t xml:space="preserve"> и</w:t>
      </w:r>
      <w:r w:rsidR="00671FBC">
        <w:rPr>
          <w:rFonts w:ascii="Times New Roman" w:hAnsi="Times New Roman" w:cs="Times New Roman"/>
          <w:sz w:val="28"/>
          <w:szCs w:val="28"/>
        </w:rPr>
        <w:t xml:space="preserve"> распространяет свое действие на правоотношения, возникшие с 01.01.2022 г.</w:t>
      </w:r>
      <w:r w:rsidR="000B5B4E">
        <w:rPr>
          <w:rFonts w:ascii="Times New Roman" w:hAnsi="Times New Roman" w:cs="Times New Roman"/>
          <w:sz w:val="28"/>
          <w:szCs w:val="28"/>
        </w:rPr>
        <w:t>, а также</w:t>
      </w:r>
      <w:r>
        <w:rPr>
          <w:rFonts w:ascii="Times New Roman" w:hAnsi="Times New Roman" w:cs="Times New Roman"/>
          <w:sz w:val="28"/>
          <w:szCs w:val="28"/>
        </w:rPr>
        <w:t xml:space="preserve"> подлежит официальному</w:t>
      </w:r>
      <w:r w:rsidRPr="00A355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опубликованию </w:t>
      </w:r>
      <w:r w:rsidRPr="00A35596">
        <w:rPr>
          <w:rFonts w:ascii="Times New Roman" w:hAnsi="Times New Roman" w:cs="Times New Roman"/>
          <w:sz w:val="28"/>
          <w:szCs w:val="28"/>
        </w:rPr>
        <w:t>в общественно-политической газете Саянского района «Присаянье»</w:t>
      </w:r>
      <w:r>
        <w:rPr>
          <w:rFonts w:ascii="Times New Roman" w:hAnsi="Times New Roman" w:cs="Times New Roman"/>
          <w:sz w:val="28"/>
          <w:szCs w:val="28"/>
        </w:rPr>
        <w:t xml:space="preserve"> и размещению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веб-сайте </w:t>
      </w:r>
      <w:hyperlink r:id="rId6" w:history="1">
        <w:r w:rsidRPr="003706F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3706F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3706F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Pr="003706F6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3706F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sayany</w:t>
        </w:r>
        <w:r w:rsidRPr="003706F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3706F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671FB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75D9B" w:rsidRPr="00C617AE" w:rsidRDefault="00375D9B" w:rsidP="00375D9B">
      <w:pPr>
        <w:pStyle w:val="a3"/>
        <w:spacing w:after="0" w:line="240" w:lineRule="auto"/>
        <w:ind w:left="96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75D9B" w:rsidRPr="00A35596" w:rsidRDefault="00375D9B" w:rsidP="00375D9B">
      <w:pPr>
        <w:pStyle w:val="a3"/>
        <w:spacing w:after="0" w:line="240" w:lineRule="auto"/>
        <w:ind w:left="960"/>
        <w:jc w:val="both"/>
        <w:rPr>
          <w:rFonts w:ascii="Times New Roman" w:hAnsi="Times New Roman" w:cs="Times New Roman"/>
          <w:sz w:val="28"/>
          <w:szCs w:val="28"/>
        </w:rPr>
      </w:pPr>
    </w:p>
    <w:p w:rsidR="00375D9B" w:rsidRDefault="000B5B4E" w:rsidP="00671FBC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75D9B">
        <w:rPr>
          <w:rFonts w:ascii="Times New Roman" w:hAnsi="Times New Roman" w:cs="Times New Roman"/>
          <w:sz w:val="28"/>
          <w:szCs w:val="28"/>
        </w:rPr>
        <w:t>Саянского района                                                            И.В. Данилин</w:t>
      </w:r>
    </w:p>
    <w:p w:rsidR="000B5B4E" w:rsidRDefault="000B5B4E" w:rsidP="00375D9B"/>
    <w:p w:rsidR="000B5B4E" w:rsidRDefault="000B5B4E" w:rsidP="000B5B4E">
      <w:pPr>
        <w:spacing w:after="0"/>
        <w:rPr>
          <w:sz w:val="28"/>
          <w:szCs w:val="28"/>
        </w:rPr>
        <w:sectPr w:rsidR="000B5B4E" w:rsidSect="000B5B4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B5B4E" w:rsidRPr="000B5B4E" w:rsidRDefault="000B5B4E" w:rsidP="000B5B4E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0B5B4E">
        <w:rPr>
          <w:rFonts w:ascii="Times New Roman" w:eastAsia="Calibri" w:hAnsi="Times New Roman" w:cs="Times New Roman"/>
          <w:sz w:val="18"/>
          <w:szCs w:val="18"/>
          <w:lang w:eastAsia="en-US"/>
        </w:rPr>
        <w:lastRenderedPageBreak/>
        <w:t xml:space="preserve">   Приложение   </w:t>
      </w:r>
    </w:p>
    <w:p w:rsidR="000B5B4E" w:rsidRPr="000B5B4E" w:rsidRDefault="000B5B4E" w:rsidP="000B5B4E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0B5B4E">
        <w:rPr>
          <w:rFonts w:ascii="Times New Roman" w:eastAsia="Calibri" w:hAnsi="Times New Roman" w:cs="Times New Roman"/>
          <w:sz w:val="18"/>
          <w:szCs w:val="18"/>
          <w:lang w:eastAsia="en-US"/>
        </w:rPr>
        <w:t>к постановлению администрации</w:t>
      </w:r>
    </w:p>
    <w:p w:rsidR="000B5B4E" w:rsidRPr="000B5B4E" w:rsidRDefault="000B5B4E" w:rsidP="000B5B4E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0B5B4E">
        <w:rPr>
          <w:rFonts w:ascii="Times New Roman" w:eastAsia="Calibri" w:hAnsi="Times New Roman" w:cs="Times New Roman"/>
          <w:sz w:val="18"/>
          <w:szCs w:val="18"/>
          <w:lang w:eastAsia="en-US"/>
        </w:rPr>
        <w:t>Саянского района</w:t>
      </w:r>
    </w:p>
    <w:p w:rsidR="000B5B4E" w:rsidRPr="000B5B4E" w:rsidRDefault="006F1B7B" w:rsidP="000B5B4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u w:val="single"/>
          <w:lang w:eastAsia="en-US"/>
        </w:rPr>
        <w:t xml:space="preserve"> от 13.01.2022</w:t>
      </w:r>
      <w:bookmarkStart w:id="0" w:name="_GoBack"/>
      <w:bookmarkEnd w:id="0"/>
      <w:r w:rsidR="000B5B4E" w:rsidRPr="000B5B4E">
        <w:rPr>
          <w:rFonts w:ascii="Times New Roman" w:eastAsia="Calibri" w:hAnsi="Times New Roman" w:cs="Times New Roman"/>
          <w:sz w:val="18"/>
          <w:szCs w:val="18"/>
          <w:u w:val="single"/>
          <w:lang w:eastAsia="en-US"/>
        </w:rPr>
        <w:t xml:space="preserve">  №</w:t>
      </w:r>
      <w:r>
        <w:rPr>
          <w:rFonts w:ascii="Times New Roman" w:eastAsia="Calibri" w:hAnsi="Times New Roman" w:cs="Times New Roman"/>
          <w:sz w:val="18"/>
          <w:szCs w:val="18"/>
          <w:u w:val="single"/>
          <w:lang w:eastAsia="en-US"/>
        </w:rPr>
        <w:t>6-п</w:t>
      </w:r>
      <w:r w:rsidR="000B5B4E" w:rsidRPr="000B5B4E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      </w:t>
      </w:r>
    </w:p>
    <w:p w:rsidR="000B5B4E" w:rsidRPr="000B5B4E" w:rsidRDefault="000B5B4E" w:rsidP="000B5B4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B5B4E" w:rsidRPr="000B5B4E" w:rsidRDefault="000B5B4E" w:rsidP="000B5B4E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0B5B4E">
        <w:rPr>
          <w:rFonts w:ascii="Times New Roman" w:eastAsia="Calibri" w:hAnsi="Times New Roman" w:cs="Times New Roman"/>
          <w:b/>
          <w:lang w:eastAsia="en-US"/>
        </w:rPr>
        <w:t>Муниципальное задание</w:t>
      </w:r>
    </w:p>
    <w:p w:rsidR="000B5B4E" w:rsidRPr="000B5B4E" w:rsidRDefault="000B5B4E" w:rsidP="000B5B4E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0B5B4E">
        <w:rPr>
          <w:rFonts w:ascii="Times New Roman" w:eastAsia="Calibri" w:hAnsi="Times New Roman" w:cs="Times New Roman"/>
          <w:b/>
          <w:lang w:eastAsia="en-US"/>
        </w:rPr>
        <w:t>муниципальному бюджетному учреждению</w:t>
      </w:r>
    </w:p>
    <w:p w:rsidR="000B5B4E" w:rsidRPr="000B5B4E" w:rsidRDefault="000B5B4E" w:rsidP="000B5B4E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0B5B4E">
        <w:rPr>
          <w:rFonts w:ascii="Times New Roman" w:eastAsia="Calibri" w:hAnsi="Times New Roman" w:cs="Times New Roman"/>
          <w:b/>
          <w:lang w:eastAsia="en-US"/>
        </w:rPr>
        <w:t>Спортивная школа Саянского района</w:t>
      </w:r>
    </w:p>
    <w:p w:rsidR="000B5B4E" w:rsidRPr="000B5B4E" w:rsidRDefault="000B5B4E" w:rsidP="000B5B4E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0B5B4E">
        <w:rPr>
          <w:rFonts w:ascii="Times New Roman" w:eastAsia="Calibri" w:hAnsi="Times New Roman" w:cs="Times New Roman"/>
          <w:lang w:eastAsia="en-US"/>
        </w:rPr>
        <w:t>на</w:t>
      </w:r>
      <w:r w:rsidRPr="000B5B4E">
        <w:rPr>
          <w:rFonts w:ascii="Times New Roman" w:eastAsia="Calibri" w:hAnsi="Times New Roman" w:cs="Times New Roman"/>
          <w:b/>
          <w:lang w:eastAsia="en-US"/>
        </w:rPr>
        <w:t xml:space="preserve"> 2022 </w:t>
      </w:r>
      <w:r w:rsidRPr="000B5B4E">
        <w:rPr>
          <w:rFonts w:ascii="Times New Roman" w:eastAsia="Calibri" w:hAnsi="Times New Roman" w:cs="Times New Roman"/>
          <w:lang w:eastAsia="en-US"/>
        </w:rPr>
        <w:t xml:space="preserve">год                 </w:t>
      </w:r>
    </w:p>
    <w:p w:rsidR="000B5B4E" w:rsidRPr="000B5B4E" w:rsidRDefault="000B5B4E" w:rsidP="000B5B4E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</w:p>
    <w:tbl>
      <w:tblPr>
        <w:tblStyle w:val="10"/>
        <w:tblW w:w="5000" w:type="pct"/>
        <w:tblLook w:val="04A0" w:firstRow="1" w:lastRow="0" w:firstColumn="1" w:lastColumn="0" w:noHBand="0" w:noVBand="1"/>
      </w:tblPr>
      <w:tblGrid>
        <w:gridCol w:w="9463"/>
        <w:gridCol w:w="3087"/>
        <w:gridCol w:w="2236"/>
      </w:tblGrid>
      <w:tr w:rsidR="000B5B4E" w:rsidRPr="000B5B4E" w:rsidTr="000B5B4E"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B4E" w:rsidRPr="000B5B4E" w:rsidRDefault="000B5B4E" w:rsidP="000B5B4E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5B4E" w:rsidRPr="000B5B4E" w:rsidRDefault="000B5B4E" w:rsidP="000B5B4E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B5B4E">
              <w:rPr>
                <w:rFonts w:ascii="Times New Roman" w:eastAsia="Calibri" w:hAnsi="Times New Roman"/>
                <w:lang w:eastAsia="en-US"/>
              </w:rPr>
              <w:t>Коды</w:t>
            </w:r>
          </w:p>
        </w:tc>
      </w:tr>
      <w:tr w:rsidR="000B5B4E" w:rsidRPr="000B5B4E" w:rsidTr="000B5B4E"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B5B4E">
              <w:rPr>
                <w:rFonts w:ascii="Times New Roman" w:eastAsia="Calibri" w:hAnsi="Times New Roman"/>
                <w:lang w:eastAsia="en-US"/>
              </w:rPr>
              <w:t>Виды деятельности муниципального учреждения:</w:t>
            </w:r>
          </w:p>
        </w:tc>
        <w:tc>
          <w:tcPr>
            <w:tcW w:w="10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B5B4E">
              <w:rPr>
                <w:rFonts w:ascii="Times New Roman" w:eastAsia="Calibri" w:hAnsi="Times New Roman"/>
                <w:lang w:eastAsia="en-US"/>
              </w:rPr>
              <w:t>Форма по ОКУД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B5B4E">
              <w:rPr>
                <w:rFonts w:ascii="Times New Roman" w:eastAsia="Calibri" w:hAnsi="Times New Roman"/>
                <w:lang w:eastAsia="en-US"/>
              </w:rPr>
              <w:t>0506001</w:t>
            </w:r>
          </w:p>
        </w:tc>
      </w:tr>
      <w:tr w:rsidR="000B5B4E" w:rsidRPr="000B5B4E" w:rsidTr="000B5B4E"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4E" w:rsidRPr="000B5B4E" w:rsidRDefault="000B5B4E" w:rsidP="000B5B4E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B5B4E">
              <w:rPr>
                <w:rFonts w:ascii="Times New Roman" w:eastAsia="Calibri" w:hAnsi="Times New Roman"/>
                <w:lang w:eastAsia="en-US"/>
              </w:rPr>
              <w:t>Дата по сводному реестру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4E" w:rsidRPr="000B5B4E" w:rsidRDefault="000B5B4E" w:rsidP="000B5B4E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B5B4E" w:rsidRPr="000B5B4E" w:rsidTr="000B5B4E"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B5B4E">
              <w:rPr>
                <w:rFonts w:ascii="Times New Roman" w:eastAsia="Calibri" w:hAnsi="Times New Roman"/>
                <w:lang w:eastAsia="en-US"/>
              </w:rPr>
              <w:t>Деятельность в области спорта прочая</w:t>
            </w:r>
          </w:p>
        </w:tc>
        <w:tc>
          <w:tcPr>
            <w:tcW w:w="10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B5B4E">
              <w:rPr>
                <w:rFonts w:ascii="Times New Roman" w:eastAsia="Calibri" w:hAnsi="Times New Roman"/>
                <w:lang w:eastAsia="en-US"/>
              </w:rPr>
              <w:t>Класс  ОКВЭД    93 Подкласс 93.1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B5B4E">
              <w:rPr>
                <w:rFonts w:ascii="Times New Roman" w:eastAsia="Calibri" w:hAnsi="Times New Roman"/>
                <w:lang w:eastAsia="en-US"/>
              </w:rPr>
              <w:t>93.19</w:t>
            </w:r>
          </w:p>
        </w:tc>
      </w:tr>
      <w:tr w:rsidR="000B5B4E" w:rsidRPr="000B5B4E" w:rsidTr="000B5B4E"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B5B4E">
              <w:rPr>
                <w:rFonts w:ascii="Times New Roman" w:eastAsia="Calibri" w:hAnsi="Times New Roman"/>
                <w:lang w:eastAsia="en-US"/>
              </w:rPr>
              <w:t>Деятельность спортивных объектов</w:t>
            </w:r>
          </w:p>
        </w:tc>
        <w:tc>
          <w:tcPr>
            <w:tcW w:w="10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5B4E" w:rsidRPr="000B5B4E" w:rsidRDefault="000B5B4E" w:rsidP="000B5B4E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B5B4E">
              <w:rPr>
                <w:rFonts w:ascii="Times New Roman" w:eastAsia="Calibri" w:hAnsi="Times New Roman"/>
                <w:lang w:eastAsia="en-US"/>
              </w:rPr>
              <w:t>93.11</w:t>
            </w:r>
          </w:p>
        </w:tc>
      </w:tr>
    </w:tbl>
    <w:p w:rsidR="000B5B4E" w:rsidRPr="000B5B4E" w:rsidRDefault="000B5B4E" w:rsidP="000B5B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B5B4E" w:rsidRPr="000B5B4E" w:rsidRDefault="000B5B4E" w:rsidP="000B5B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B5B4E" w:rsidRPr="000B5B4E" w:rsidRDefault="000B5B4E" w:rsidP="000B5B4E">
      <w:pPr>
        <w:tabs>
          <w:tab w:val="left" w:pos="132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eastAsia="en-US"/>
        </w:rPr>
      </w:pPr>
      <w:r w:rsidRPr="000B5B4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Настоящее муниципальное задание регулирует отношения между администрацией Саянского района  (далее - Учредитель) и муниципальным бюджетным  учреждением Спортивная школа Саянского района (далее - исполнитель), связанные с оказанием муниципальных услуг (выполнением работ). Документ устанавливает требования к  качеству и объему (содержанию), условиям, порядку и результатам оказания муниципальных услуг (выполнения работ), порядок контроля выполнения муниципального задания, требования к отчетной информации, а также основания для внесения изменения в муниципальное задание.</w:t>
      </w:r>
    </w:p>
    <w:p w:rsidR="000B5B4E" w:rsidRPr="000B5B4E" w:rsidRDefault="000B5B4E" w:rsidP="000B5B4E">
      <w:pPr>
        <w:tabs>
          <w:tab w:val="left" w:pos="1320"/>
        </w:tabs>
        <w:spacing w:after="0"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</w:rPr>
      </w:pPr>
    </w:p>
    <w:p w:rsidR="000B5B4E" w:rsidRPr="000B5B4E" w:rsidRDefault="000B5B4E" w:rsidP="000B5B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B5B4E" w:rsidRPr="000B5B4E" w:rsidRDefault="000B5B4E" w:rsidP="000B5B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B5B4E" w:rsidRPr="000B5B4E" w:rsidRDefault="000B5B4E" w:rsidP="000B5B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B5B4E" w:rsidRPr="000B5B4E" w:rsidRDefault="000B5B4E" w:rsidP="000B5B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B5B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0B5B4E" w:rsidRPr="000B5B4E" w:rsidRDefault="000B5B4E" w:rsidP="000B5B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B5B4E" w:rsidRPr="000B5B4E" w:rsidRDefault="000B5B4E" w:rsidP="000B5B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B5B4E" w:rsidRPr="000B5B4E" w:rsidRDefault="000B5B4E" w:rsidP="000B5B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B5B4E" w:rsidRPr="000B5B4E" w:rsidRDefault="000B5B4E" w:rsidP="000B5B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B5B4E" w:rsidRPr="000B5B4E" w:rsidRDefault="000B5B4E" w:rsidP="000B5B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B5B4E" w:rsidRPr="000B5B4E" w:rsidRDefault="000B5B4E" w:rsidP="000B5B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B5B4E" w:rsidRPr="000B5B4E" w:rsidRDefault="000B5B4E" w:rsidP="000B5B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B5B4E" w:rsidRPr="000B5B4E" w:rsidRDefault="000B5B4E" w:rsidP="000B5B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B5B4E" w:rsidRPr="000B5B4E" w:rsidRDefault="000B5B4E" w:rsidP="000B5B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B5B4E" w:rsidRPr="000B5B4E" w:rsidRDefault="006F1B7B" w:rsidP="000B5B4E">
      <w:pPr>
        <w:spacing w:after="0" w:line="240" w:lineRule="auto"/>
        <w:jc w:val="center"/>
        <w:rPr>
          <w:rFonts w:ascii="Georgia" w:eastAsia="Calibri" w:hAnsi="Georgia" w:cs="Times New Roman"/>
          <w:b/>
          <w:sz w:val="20"/>
          <w:szCs w:val="20"/>
          <w:lang w:eastAsia="en-US"/>
        </w:rPr>
      </w:pPr>
      <w:r>
        <w:rPr>
          <w:noProof/>
        </w:rPr>
        <w:lastRenderedPageBreak/>
        <w:pict>
          <v:rect id="Rectangle 6" o:spid="_x0000_s1028" style="position:absolute;left:0;text-align:left;margin-left:677.55pt;margin-top:12.15pt;width:44.25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">
            <v:textbox>
              <w:txbxContent>
                <w:p w:rsidR="000B5B4E" w:rsidRDefault="000B5B4E" w:rsidP="000B5B4E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БВ 27</w:t>
                  </w:r>
                </w:p>
              </w:txbxContent>
            </v:textbox>
          </v:rect>
        </w:pict>
      </w:r>
      <w:r>
        <w:rPr>
          <w:noProof/>
        </w:rPr>
        <w:pict>
          <v:rect id="Rectangle 7" o:spid="_x0000_s1027" style="position:absolute;left:0;text-align:left;margin-left:562.05pt;margin-top:12.15pt;width:115.5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">
            <v:textbox>
              <w:txbxContent>
                <w:p w:rsidR="000B5B4E" w:rsidRDefault="000B5B4E" w:rsidP="000B5B4E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Код по российскому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базовому перечню или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региональному перечню</w:t>
                  </w:r>
                </w:p>
              </w:txbxContent>
            </v:textbox>
          </v:rect>
        </w:pict>
      </w:r>
      <w:r w:rsidR="000B5B4E" w:rsidRPr="000B5B4E">
        <w:rPr>
          <w:rFonts w:ascii="Georgia" w:eastAsia="Calibri" w:hAnsi="Georgia" w:cs="Times New Roman"/>
          <w:b/>
          <w:sz w:val="20"/>
          <w:szCs w:val="20"/>
          <w:lang w:eastAsia="en-US"/>
        </w:rPr>
        <w:t xml:space="preserve">Часть </w:t>
      </w:r>
      <w:r w:rsidR="000B5B4E" w:rsidRPr="000B5B4E">
        <w:rPr>
          <w:rFonts w:ascii="Georgia" w:eastAsia="Calibri" w:hAnsi="Georgia" w:cs="Times New Roman"/>
          <w:b/>
          <w:sz w:val="20"/>
          <w:szCs w:val="20"/>
          <w:lang w:val="en-US" w:eastAsia="en-US"/>
        </w:rPr>
        <w:t>I</w:t>
      </w:r>
      <w:r w:rsidR="000B5B4E" w:rsidRPr="000B5B4E">
        <w:rPr>
          <w:rFonts w:ascii="Georgia" w:eastAsia="Calibri" w:hAnsi="Georgia" w:cs="Times New Roman"/>
          <w:b/>
          <w:sz w:val="20"/>
          <w:szCs w:val="20"/>
          <w:lang w:eastAsia="en-US"/>
        </w:rPr>
        <w:t>. Сведения об оказываемых муниципальных услугах</w:t>
      </w:r>
    </w:p>
    <w:p w:rsidR="000B5B4E" w:rsidRPr="000B5B4E" w:rsidRDefault="000B5B4E" w:rsidP="000B5B4E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0B5B4E" w:rsidRPr="000B5B4E" w:rsidRDefault="000B5B4E" w:rsidP="000B5B4E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en-US" w:eastAsia="en-US"/>
        </w:rPr>
      </w:pPr>
      <w:r w:rsidRPr="000B5B4E">
        <w:rPr>
          <w:rFonts w:ascii="Times New Roman" w:eastAsia="Calibri" w:hAnsi="Times New Roman" w:cs="Times New Roman"/>
          <w:sz w:val="20"/>
          <w:szCs w:val="20"/>
          <w:lang w:eastAsia="en-US"/>
        </w:rPr>
        <w:t>Раздел  ______</w:t>
      </w:r>
      <w:r w:rsidRPr="000B5B4E">
        <w:rPr>
          <w:rFonts w:ascii="Times New Roman" w:eastAsia="Calibri" w:hAnsi="Times New Roman" w:cs="Times New Roman"/>
          <w:sz w:val="20"/>
          <w:szCs w:val="20"/>
          <w:u w:val="single"/>
          <w:lang w:eastAsia="en-US"/>
        </w:rPr>
        <w:t>1</w:t>
      </w:r>
      <w:r w:rsidRPr="000B5B4E">
        <w:rPr>
          <w:rFonts w:ascii="Times New Roman" w:eastAsia="Calibri" w:hAnsi="Times New Roman" w:cs="Times New Roman"/>
          <w:sz w:val="20"/>
          <w:szCs w:val="20"/>
          <w:lang w:eastAsia="en-US"/>
        </w:rPr>
        <w:t>____________</w:t>
      </w:r>
    </w:p>
    <w:p w:rsidR="000B5B4E" w:rsidRPr="000B5B4E" w:rsidRDefault="000B5B4E" w:rsidP="000B5B4E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en-US" w:eastAsia="en-US"/>
        </w:rPr>
      </w:pPr>
    </w:p>
    <w:p w:rsidR="000B5B4E" w:rsidRPr="000B5B4E" w:rsidRDefault="000B5B4E" w:rsidP="000B5B4E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B5B4E">
        <w:rPr>
          <w:rFonts w:ascii="Times New Roman" w:eastAsia="Calibri" w:hAnsi="Times New Roman" w:cs="Times New Roman"/>
          <w:sz w:val="20"/>
          <w:szCs w:val="20"/>
          <w:lang w:eastAsia="en-US"/>
        </w:rPr>
        <w:t>Наименование муниципальной услуги</w:t>
      </w:r>
    </w:p>
    <w:p w:rsidR="000B5B4E" w:rsidRPr="000B5B4E" w:rsidRDefault="000B5B4E" w:rsidP="000B5B4E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B5B4E">
        <w:rPr>
          <w:rFonts w:ascii="Times New Roman" w:eastAsia="Calibri" w:hAnsi="Times New Roman" w:cs="Times New Roman"/>
          <w:sz w:val="20"/>
          <w:szCs w:val="20"/>
          <w:u w:val="single"/>
          <w:lang w:eastAsia="en-US"/>
        </w:rPr>
        <w:t>Спортивная подготовка по олимпийским видам спорта</w:t>
      </w:r>
    </w:p>
    <w:p w:rsidR="000B5B4E" w:rsidRPr="000B5B4E" w:rsidRDefault="000B5B4E" w:rsidP="000B5B4E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highlight w:val="red"/>
          <w:lang w:eastAsia="en-US"/>
        </w:rPr>
      </w:pPr>
      <w:r w:rsidRPr="000B5B4E">
        <w:rPr>
          <w:rFonts w:ascii="Times New Roman" w:eastAsia="Calibri" w:hAnsi="Times New Roman" w:cs="Times New Roman"/>
          <w:lang w:eastAsia="en-US"/>
        </w:rPr>
        <w:t xml:space="preserve">      </w:t>
      </w:r>
    </w:p>
    <w:p w:rsidR="000B5B4E" w:rsidRPr="000B5B4E" w:rsidRDefault="000B5B4E" w:rsidP="000B5B4E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B5B4E">
        <w:rPr>
          <w:rFonts w:ascii="Times New Roman" w:eastAsia="Calibri" w:hAnsi="Times New Roman" w:cs="Times New Roman"/>
          <w:sz w:val="20"/>
          <w:szCs w:val="20"/>
          <w:lang w:eastAsia="en-US"/>
        </w:rPr>
        <w:t>Категории потребителей муниципальной услуги</w:t>
      </w:r>
    </w:p>
    <w:p w:rsidR="000B5B4E" w:rsidRPr="000B5B4E" w:rsidRDefault="000B5B4E" w:rsidP="000B5B4E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B5B4E">
        <w:rPr>
          <w:rFonts w:ascii="Times New Roman" w:eastAsia="Calibri" w:hAnsi="Times New Roman" w:cs="Times New Roman"/>
          <w:sz w:val="20"/>
          <w:szCs w:val="20"/>
          <w:lang w:eastAsia="en-US"/>
        </w:rPr>
        <w:t>Физические лица, имеющие необходимые для освоения соответствующей программы способности в области физической культуры и спорта</w:t>
      </w:r>
    </w:p>
    <w:p w:rsidR="000B5B4E" w:rsidRPr="000B5B4E" w:rsidRDefault="000B5B4E" w:rsidP="000B5B4E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0B5B4E" w:rsidRPr="000B5B4E" w:rsidRDefault="000B5B4E" w:rsidP="000B5B4E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B5B4E">
        <w:rPr>
          <w:rFonts w:ascii="Times New Roman" w:eastAsia="Calibri" w:hAnsi="Times New Roman" w:cs="Times New Roman"/>
          <w:sz w:val="20"/>
          <w:szCs w:val="20"/>
          <w:lang w:eastAsia="en-US"/>
        </w:rPr>
        <w:t>Показатели, характеризующие объем и качество муниципальной услуги</w:t>
      </w:r>
    </w:p>
    <w:p w:rsidR="000B5B4E" w:rsidRPr="000B5B4E" w:rsidRDefault="000B5B4E" w:rsidP="000B5B4E">
      <w:pPr>
        <w:numPr>
          <w:ilvl w:val="1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B5B4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Показатели, характеризующие </w:t>
      </w:r>
      <w:r w:rsidRPr="000B5B4E">
        <w:rPr>
          <w:rFonts w:ascii="Times New Roman" w:eastAsia="Calibri" w:hAnsi="Times New Roman" w:cs="Times New Roman"/>
          <w:b/>
          <w:sz w:val="20"/>
          <w:szCs w:val="20"/>
          <w:u w:val="single"/>
          <w:lang w:eastAsia="en-US"/>
        </w:rPr>
        <w:t>качество</w:t>
      </w:r>
      <w:r w:rsidRPr="000B5B4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муниципальной услуги</w:t>
      </w:r>
    </w:p>
    <w:p w:rsidR="000B5B4E" w:rsidRPr="000B5B4E" w:rsidRDefault="000B5B4E" w:rsidP="000B5B4E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2"/>
        <w:gridCol w:w="881"/>
        <w:gridCol w:w="1311"/>
        <w:gridCol w:w="662"/>
        <w:gridCol w:w="1198"/>
        <w:gridCol w:w="1215"/>
        <w:gridCol w:w="2923"/>
        <w:gridCol w:w="1185"/>
        <w:gridCol w:w="977"/>
        <w:gridCol w:w="2272"/>
      </w:tblGrid>
      <w:tr w:rsidR="000B5B4E" w:rsidRPr="000B5B4E" w:rsidTr="000B5B4E">
        <w:trPr>
          <w:tblHeader/>
        </w:trPr>
        <w:tc>
          <w:tcPr>
            <w:tcW w:w="7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Уникальный номер реестровой записи</w:t>
            </w:r>
          </w:p>
        </w:tc>
        <w:tc>
          <w:tcPr>
            <w:tcW w:w="9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7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Показатель качества муниципальной услуги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Значение показателя качества муниципальной услуги</w:t>
            </w:r>
          </w:p>
        </w:tc>
      </w:tr>
      <w:tr w:rsidR="000B5B4E" w:rsidRPr="000B5B4E" w:rsidTr="000B5B4E">
        <w:trPr>
          <w:tblHeader/>
        </w:trPr>
        <w:tc>
          <w:tcPr>
            <w:tcW w:w="7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4E" w:rsidRPr="000B5B4E" w:rsidRDefault="000B5B4E" w:rsidP="000B5B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Вид спорта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Этап подготовки</w:t>
            </w:r>
          </w:p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условия оказания услуги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Наименование показателя</w:t>
            </w:r>
          </w:p>
        </w:tc>
        <w:tc>
          <w:tcPr>
            <w:tcW w:w="10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Наименование показателя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Единица измерения по ОКЕИ</w:t>
            </w: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2022 год</w:t>
            </w:r>
          </w:p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0B5B4E" w:rsidRPr="000B5B4E" w:rsidTr="000B5B4E">
        <w:trPr>
          <w:tblHeader/>
        </w:trPr>
        <w:tc>
          <w:tcPr>
            <w:tcW w:w="7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4E" w:rsidRPr="000B5B4E" w:rsidRDefault="000B5B4E" w:rsidP="000B5B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4E" w:rsidRPr="000B5B4E" w:rsidRDefault="000B5B4E" w:rsidP="000B5B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4E" w:rsidRPr="000B5B4E" w:rsidRDefault="000B5B4E" w:rsidP="000B5B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4E" w:rsidRPr="000B5B4E" w:rsidRDefault="000B5B4E" w:rsidP="000B5B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4E" w:rsidRPr="000B5B4E" w:rsidRDefault="000B5B4E" w:rsidP="000B5B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4E" w:rsidRPr="000B5B4E" w:rsidRDefault="000B5B4E" w:rsidP="000B5B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4E" w:rsidRPr="000B5B4E" w:rsidRDefault="000B5B4E" w:rsidP="000B5B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наименование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код</w:t>
            </w:r>
          </w:p>
        </w:tc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4E" w:rsidRPr="000B5B4E" w:rsidRDefault="000B5B4E" w:rsidP="000B5B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0B5B4E" w:rsidRPr="000B5B4E" w:rsidTr="000B5B4E">
        <w:trPr>
          <w:tblHeader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10</w:t>
            </w:r>
          </w:p>
        </w:tc>
      </w:tr>
      <w:tr w:rsidR="000B5B4E" w:rsidRPr="000B5B4E" w:rsidTr="000B5B4E">
        <w:trPr>
          <w:trHeight w:val="568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931900О.99.0.БВ27АА55001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Волейбол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Этап начальной подготовки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4E" w:rsidRPr="000B5B4E" w:rsidRDefault="000B5B4E" w:rsidP="000B5B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безвозмездная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4E" w:rsidRPr="000B5B4E" w:rsidRDefault="000B5B4E" w:rsidP="000B5B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Доля лиц, прошедших спортивную подготовку на этапе начальной подготовки  и зачисленных на тренировочный этап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процент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744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80</w:t>
            </w:r>
          </w:p>
        </w:tc>
      </w:tr>
      <w:tr w:rsidR="000B5B4E" w:rsidRPr="000B5B4E" w:rsidTr="000B5B4E">
        <w:trPr>
          <w:trHeight w:val="704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931900О.99.0.БВ27АВ40001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Хоккей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Этап начальной подготовки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4E" w:rsidRPr="000B5B4E" w:rsidRDefault="000B5B4E" w:rsidP="000B5B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безвозмездная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4E" w:rsidRPr="000B5B4E" w:rsidRDefault="000B5B4E" w:rsidP="000B5B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Доля лиц, прошедших спортивную подготовку на этапе начальной подготовки  и зачисленных на тренировочный этап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процент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744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80</w:t>
            </w:r>
          </w:p>
        </w:tc>
      </w:tr>
      <w:tr w:rsidR="000B5B4E" w:rsidRPr="000B5B4E" w:rsidTr="000B5B4E">
        <w:trPr>
          <w:trHeight w:val="687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931900О.99.0.БВ27АВ35001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Футбол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Этап начальной подготовки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4E" w:rsidRPr="000B5B4E" w:rsidRDefault="000B5B4E" w:rsidP="000B5B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безвозмездная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4E" w:rsidRPr="000B5B4E" w:rsidRDefault="000B5B4E" w:rsidP="000B5B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Доля лиц, прошедших спортивную подготовку на этапе начальной подготовки  и зачисленных на тренировочный этап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Процент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744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54</w:t>
            </w:r>
          </w:p>
        </w:tc>
      </w:tr>
      <w:tr w:rsidR="000B5B4E" w:rsidRPr="000B5B4E" w:rsidTr="000B5B4E">
        <w:trPr>
          <w:trHeight w:val="569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931900О.99.0.БВ27АБ15001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Лыжные гонки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Этап начальной подготовки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4E" w:rsidRPr="000B5B4E" w:rsidRDefault="000B5B4E" w:rsidP="000B5B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безвозмездная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4E" w:rsidRPr="000B5B4E" w:rsidRDefault="000B5B4E" w:rsidP="000B5B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Доля лиц, прошедших спортивную подготовку на этапе начальной подготовки  и зачисленных на тренировочный этап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Процент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744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</w:tr>
      <w:tr w:rsidR="000B5B4E" w:rsidRPr="000B5B4E" w:rsidTr="000B5B4E">
        <w:trPr>
          <w:trHeight w:val="691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highlight w:val="red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931900О.99.0.БВ27АА57006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Волейбол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Тренировочный  этап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4E" w:rsidRPr="000B5B4E" w:rsidRDefault="000B5B4E" w:rsidP="000B5B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безвозмездная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4E" w:rsidRPr="000B5B4E" w:rsidRDefault="000B5B4E" w:rsidP="000B5B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Доля лиц, прошедших спортивную подготовку и зачисленных на этап совершенствования спортивного мастерства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процент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744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</w:tr>
      <w:tr w:rsidR="000B5B4E" w:rsidRPr="000B5B4E" w:rsidTr="000B5B4E">
        <w:trPr>
          <w:trHeight w:val="691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highlight w:val="red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931900О.99.0.БВ27АВ41001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Хоккей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Тренировочный этап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4E" w:rsidRPr="000B5B4E" w:rsidRDefault="000B5B4E" w:rsidP="000B5B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безвозмездная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4E" w:rsidRPr="000B5B4E" w:rsidRDefault="000B5B4E" w:rsidP="000B5B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Доля лиц, прошедших спортивную подготовку и зачисленных на этап совершенствования спортивного мастерства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Процент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744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</w:tr>
      <w:tr w:rsidR="000B5B4E" w:rsidRPr="000B5B4E" w:rsidTr="000B5B4E">
        <w:trPr>
          <w:trHeight w:val="691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highlight w:val="red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lastRenderedPageBreak/>
              <w:t>931900О.99.0.БВ27АВ37006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Футбол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Тренировочный этап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4E" w:rsidRPr="000B5B4E" w:rsidRDefault="000B5B4E" w:rsidP="000B5B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безвозмездная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4E" w:rsidRPr="000B5B4E" w:rsidRDefault="000B5B4E" w:rsidP="000B5B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Доля лиц, прошедших спортивную подготовку и зачисленных на этап совершенствования спортивного мастерства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Процент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744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</w:tr>
      <w:tr w:rsidR="000B5B4E" w:rsidRPr="000B5B4E" w:rsidTr="000B5B4E">
        <w:trPr>
          <w:trHeight w:val="691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highlight w:val="red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931900О.99.0.БВ27АБ16001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Лыжные гонки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Тренировочный этап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4E" w:rsidRPr="000B5B4E" w:rsidRDefault="000B5B4E" w:rsidP="000B5B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безвозмездно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4E" w:rsidRPr="000B5B4E" w:rsidRDefault="000B5B4E" w:rsidP="000B5B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Доля лиц, прошедших спортивную подготовку и зачисленных на этап совершенствования спортивного мастерства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Процент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744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</w:tr>
    </w:tbl>
    <w:p w:rsidR="000B5B4E" w:rsidRPr="000B5B4E" w:rsidRDefault="000B5B4E" w:rsidP="000B5B4E">
      <w:pPr>
        <w:tabs>
          <w:tab w:val="left" w:pos="7602"/>
        </w:tabs>
        <w:spacing w:after="0" w:line="240" w:lineRule="auto"/>
        <w:contextualSpacing/>
        <w:rPr>
          <w:rFonts w:ascii="Times New Roman" w:eastAsia="Calibri" w:hAnsi="Times New Roman" w:cs="Times New Roman"/>
          <w:lang w:eastAsia="en-US"/>
        </w:rPr>
      </w:pPr>
    </w:p>
    <w:p w:rsidR="000B5B4E" w:rsidRPr="000B5B4E" w:rsidRDefault="000B5B4E" w:rsidP="000B5B4E">
      <w:pPr>
        <w:numPr>
          <w:ilvl w:val="1"/>
          <w:numId w:val="3"/>
        </w:numPr>
        <w:tabs>
          <w:tab w:val="left" w:pos="7602"/>
        </w:tabs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B5B4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Показатели, характеризующие </w:t>
      </w:r>
      <w:r w:rsidRPr="000B5B4E">
        <w:rPr>
          <w:rFonts w:ascii="Times New Roman" w:eastAsia="Calibri" w:hAnsi="Times New Roman" w:cs="Times New Roman"/>
          <w:b/>
          <w:sz w:val="20"/>
          <w:szCs w:val="20"/>
          <w:u w:val="single"/>
          <w:lang w:eastAsia="en-US"/>
        </w:rPr>
        <w:t>объем</w:t>
      </w:r>
      <w:r w:rsidRPr="000B5B4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муниципальной услуги: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2"/>
        <w:gridCol w:w="881"/>
        <w:gridCol w:w="1311"/>
        <w:gridCol w:w="296"/>
        <w:gridCol w:w="1198"/>
        <w:gridCol w:w="1215"/>
        <w:gridCol w:w="1975"/>
        <w:gridCol w:w="1185"/>
        <w:gridCol w:w="1009"/>
        <w:gridCol w:w="1521"/>
        <w:gridCol w:w="2033"/>
      </w:tblGrid>
      <w:tr w:rsidR="000B5B4E" w:rsidRPr="000B5B4E" w:rsidTr="000B5B4E">
        <w:tc>
          <w:tcPr>
            <w:tcW w:w="6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Уникальный номер реестровой записи</w:t>
            </w:r>
          </w:p>
        </w:tc>
        <w:tc>
          <w:tcPr>
            <w:tcW w:w="8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Показатель объема муниципальной услуги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Значение показателя объема муниципальной услуги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Среднегодовой размер платы (цена, тариф)</w:t>
            </w:r>
          </w:p>
        </w:tc>
      </w:tr>
      <w:tr w:rsidR="000B5B4E" w:rsidRPr="000B5B4E" w:rsidTr="000B5B4E">
        <w:trPr>
          <w:trHeight w:val="675"/>
        </w:trPr>
        <w:tc>
          <w:tcPr>
            <w:tcW w:w="6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4E" w:rsidRPr="000B5B4E" w:rsidRDefault="000B5B4E" w:rsidP="000B5B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Вид спорта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Этап подготовки</w:t>
            </w:r>
          </w:p>
        </w:tc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Условия оказания услуги</w:t>
            </w:r>
          </w:p>
        </w:tc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Наименование показателя</w:t>
            </w:r>
          </w:p>
        </w:tc>
        <w:tc>
          <w:tcPr>
            <w:tcW w:w="7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Наименование показателя</w:t>
            </w:r>
          </w:p>
        </w:tc>
        <w:tc>
          <w:tcPr>
            <w:tcW w:w="7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Единица измерения по ОКЕИ</w:t>
            </w: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2022 год</w:t>
            </w:r>
          </w:p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2022 год</w:t>
            </w:r>
          </w:p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0B5B4E" w:rsidRPr="000B5B4E" w:rsidTr="000B5B4E">
        <w:tc>
          <w:tcPr>
            <w:tcW w:w="6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4E" w:rsidRPr="000B5B4E" w:rsidRDefault="000B5B4E" w:rsidP="000B5B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4E" w:rsidRPr="000B5B4E" w:rsidRDefault="000B5B4E" w:rsidP="000B5B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4E" w:rsidRPr="000B5B4E" w:rsidRDefault="000B5B4E" w:rsidP="000B5B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4E" w:rsidRPr="000B5B4E" w:rsidRDefault="000B5B4E" w:rsidP="000B5B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4E" w:rsidRPr="000B5B4E" w:rsidRDefault="000B5B4E" w:rsidP="000B5B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4E" w:rsidRPr="000B5B4E" w:rsidRDefault="000B5B4E" w:rsidP="000B5B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4E" w:rsidRPr="000B5B4E" w:rsidRDefault="000B5B4E" w:rsidP="000B5B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наименование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код</w:t>
            </w:r>
          </w:p>
        </w:tc>
        <w:tc>
          <w:tcPr>
            <w:tcW w:w="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4E" w:rsidRPr="000B5B4E" w:rsidRDefault="000B5B4E" w:rsidP="000B5B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4E" w:rsidRPr="000B5B4E" w:rsidRDefault="000B5B4E" w:rsidP="000B5B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0B5B4E" w:rsidRPr="000B5B4E" w:rsidTr="000B5B4E"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11</w:t>
            </w:r>
          </w:p>
        </w:tc>
      </w:tr>
      <w:tr w:rsidR="000B5B4E" w:rsidRPr="000B5B4E" w:rsidTr="000B5B4E"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4E" w:rsidRPr="000B5B4E" w:rsidRDefault="000B5B4E" w:rsidP="000B5B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931900О.99.0.БВ27АА56001</w:t>
            </w:r>
          </w:p>
          <w:p w:rsidR="000B5B4E" w:rsidRPr="000B5B4E" w:rsidRDefault="000B5B4E" w:rsidP="000B5B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Волейбол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Этап начальной  подготовки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4E" w:rsidRPr="000B5B4E" w:rsidRDefault="000B5B4E" w:rsidP="000B5B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безвозмездная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4E" w:rsidRPr="000B5B4E" w:rsidRDefault="000B5B4E" w:rsidP="000B5B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Число лиц, прошедших спортивную подготовку на этапе подготовки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человек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744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бесплатно</w:t>
            </w:r>
          </w:p>
        </w:tc>
      </w:tr>
      <w:tr w:rsidR="000B5B4E" w:rsidRPr="000B5B4E" w:rsidTr="000B5B4E"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931900О.99.0.БВ27АВ40001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Хоккей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Этап начальной подготовки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4E" w:rsidRPr="000B5B4E" w:rsidRDefault="000B5B4E" w:rsidP="000B5B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безвозмездная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4E" w:rsidRPr="000B5B4E" w:rsidRDefault="000B5B4E" w:rsidP="000B5B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Число лиц, прошедших спортивную подготовку на этапе подготовки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человек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744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бесплатно</w:t>
            </w:r>
          </w:p>
        </w:tc>
      </w:tr>
      <w:tr w:rsidR="000B5B4E" w:rsidRPr="000B5B4E" w:rsidTr="000B5B4E"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931900О.99.0.БВ27АВ35001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Футбол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Этап начальной подготовки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4E" w:rsidRPr="000B5B4E" w:rsidRDefault="000B5B4E" w:rsidP="000B5B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безвозмездная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4E" w:rsidRPr="000B5B4E" w:rsidRDefault="000B5B4E" w:rsidP="000B5B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Число лиц, прошедших спортивную подготовку на этапе подготовки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человек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744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бесплатно</w:t>
            </w:r>
          </w:p>
        </w:tc>
      </w:tr>
      <w:tr w:rsidR="000B5B4E" w:rsidRPr="000B5B4E" w:rsidTr="000B5B4E"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931900О.99.0.БВ27АБ15001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Лыжные гонки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Этап начальной подготовки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4E" w:rsidRPr="000B5B4E" w:rsidRDefault="000B5B4E" w:rsidP="000B5B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безвозмездная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4E" w:rsidRPr="000B5B4E" w:rsidRDefault="000B5B4E" w:rsidP="000B5B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Число лиц, прошедших спортивную подготовку на этапе подготовки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человек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744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бесплатно</w:t>
            </w:r>
          </w:p>
        </w:tc>
      </w:tr>
      <w:tr w:rsidR="000B5B4E" w:rsidRPr="000B5B4E" w:rsidTr="000B5B4E"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highlight w:val="red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931900О.99.0.БВ27АА57006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Волейбол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Тренировочный этап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4E" w:rsidRPr="000B5B4E" w:rsidRDefault="000B5B4E" w:rsidP="000B5B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безвозмездная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4E" w:rsidRPr="000B5B4E" w:rsidRDefault="000B5B4E" w:rsidP="000B5B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Число лиц, прошедших спортивную подготовку на этапе подготовки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человек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744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бесплатно</w:t>
            </w:r>
          </w:p>
        </w:tc>
      </w:tr>
      <w:tr w:rsidR="000B5B4E" w:rsidRPr="000B5B4E" w:rsidTr="000B5B4E"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highlight w:val="red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931900О.99.0.БВ27АВ41001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Хоккей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Тренировочный этап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4E" w:rsidRPr="000B5B4E" w:rsidRDefault="000B5B4E" w:rsidP="000B5B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безвозмездная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4E" w:rsidRPr="000B5B4E" w:rsidRDefault="000B5B4E" w:rsidP="000B5B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Число лиц, прошедших спортивную подготовку на этапе подготовки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человек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744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58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бесплатно</w:t>
            </w:r>
          </w:p>
        </w:tc>
      </w:tr>
      <w:tr w:rsidR="000B5B4E" w:rsidRPr="000B5B4E" w:rsidTr="000B5B4E"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highlight w:val="red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931900О.99.0.БВ27АВ37006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Футбол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Тренировочный этап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4E" w:rsidRPr="000B5B4E" w:rsidRDefault="000B5B4E" w:rsidP="000B5B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безвозмездная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4E" w:rsidRPr="000B5B4E" w:rsidRDefault="000B5B4E" w:rsidP="000B5B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Число лиц, прошедших спортивную подготовку на этапе подготовки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человек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744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бесплатно</w:t>
            </w:r>
          </w:p>
        </w:tc>
      </w:tr>
      <w:tr w:rsidR="000B5B4E" w:rsidRPr="000B5B4E" w:rsidTr="000B5B4E"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highlight w:val="red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931900О.99.0.БВ27АБ16 </w:t>
            </w:r>
            <w:r w:rsidRPr="000B5B4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lastRenderedPageBreak/>
              <w:t>001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lastRenderedPageBreak/>
              <w:t xml:space="preserve">Лыжные </w:t>
            </w:r>
            <w:r w:rsidRPr="000B5B4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lastRenderedPageBreak/>
              <w:t>гонки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lastRenderedPageBreak/>
              <w:t xml:space="preserve">Тренировочный </w:t>
            </w:r>
            <w:r w:rsidRPr="000B5B4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lastRenderedPageBreak/>
              <w:t>этап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4E" w:rsidRPr="000B5B4E" w:rsidRDefault="000B5B4E" w:rsidP="000B5B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безвозмездно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4E" w:rsidRPr="000B5B4E" w:rsidRDefault="000B5B4E" w:rsidP="000B5B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Число лиц, прошедших </w:t>
            </w:r>
            <w:r w:rsidRPr="000B5B4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lastRenderedPageBreak/>
              <w:t>спортивную подготовку на этапе подготовки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lastRenderedPageBreak/>
              <w:t>человек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744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бесплатно</w:t>
            </w:r>
          </w:p>
        </w:tc>
      </w:tr>
    </w:tbl>
    <w:p w:rsidR="000B5B4E" w:rsidRPr="000B5B4E" w:rsidRDefault="000B5B4E" w:rsidP="000B5B4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</w:p>
    <w:p w:rsidR="000B5B4E" w:rsidRPr="000B5B4E" w:rsidRDefault="006F1B7B" w:rsidP="000B5B4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>
        <w:rPr>
          <w:noProof/>
        </w:rPr>
        <w:pict>
          <v:rect id="Rectangle 5" o:spid="_x0000_s1026" style="position:absolute;left:0;text-align:left;margin-left:194.55pt;margin-top:16.85pt;width:82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">
            <v:textbox>
              <w:txbxContent>
                <w:p w:rsidR="000B5B4E" w:rsidRDefault="000B5B4E" w:rsidP="000B5B4E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Не более 15%</w:t>
                  </w:r>
                </w:p>
              </w:txbxContent>
            </v:textbox>
          </v:rect>
        </w:pict>
      </w:r>
      <w:r w:rsidR="000B5B4E" w:rsidRPr="000B5B4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Допустимые (возможные) отклонения от установленных показателей качества государственной услуги, в пределах которых муниципальное задание считается выполненным (процентов) </w:t>
      </w:r>
    </w:p>
    <w:p w:rsidR="000B5B4E" w:rsidRPr="000B5B4E" w:rsidRDefault="000B5B4E" w:rsidP="000B5B4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0B5B4E" w:rsidRPr="000B5B4E" w:rsidRDefault="000B5B4E" w:rsidP="000B5B4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0B5B4E" w:rsidRPr="000B5B4E" w:rsidRDefault="000B5B4E" w:rsidP="000B5B4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B5B4E">
        <w:rPr>
          <w:rFonts w:ascii="Times New Roman" w:eastAsia="Calibri" w:hAnsi="Times New Roman" w:cs="Times New Roman"/>
          <w:sz w:val="20"/>
          <w:szCs w:val="20"/>
          <w:lang w:eastAsia="en-US"/>
        </w:rPr>
        <w:t>4.Порядок оказания муниципальной услуги</w:t>
      </w:r>
    </w:p>
    <w:p w:rsidR="000B5B4E" w:rsidRPr="000B5B4E" w:rsidRDefault="000B5B4E" w:rsidP="000B5B4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B5B4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4.1. Нормативные правовые акты, регулирующие порядок оказания муниципальной услуги: </w:t>
      </w:r>
    </w:p>
    <w:p w:rsidR="000B5B4E" w:rsidRPr="000B5B4E" w:rsidRDefault="000B5B4E" w:rsidP="000B5B4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  <w:lang w:eastAsia="en-US"/>
        </w:rPr>
      </w:pPr>
      <w:r w:rsidRPr="000B5B4E">
        <w:rPr>
          <w:rFonts w:ascii="Times New Roman" w:eastAsia="Calibri" w:hAnsi="Times New Roman" w:cs="Times New Roman"/>
          <w:sz w:val="20"/>
          <w:szCs w:val="20"/>
          <w:u w:val="single"/>
          <w:lang w:eastAsia="en-US"/>
        </w:rPr>
        <w:t>Федеральный закон от 04.12.2007 № 329 – ФЗ (ред. от 31.07.2020) «О физической культуре и спорте в Российской Федерации»</w:t>
      </w:r>
    </w:p>
    <w:p w:rsidR="000B5B4E" w:rsidRPr="000B5B4E" w:rsidRDefault="000B5B4E" w:rsidP="000B5B4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  <w:lang w:eastAsia="en-US"/>
        </w:rPr>
      </w:pPr>
    </w:p>
    <w:p w:rsidR="000B5B4E" w:rsidRPr="000B5B4E" w:rsidRDefault="000B5B4E" w:rsidP="000B5B4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B5B4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4.2. Порядок информирования потенциальных потребителей муниципальной услуги: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6"/>
        <w:gridCol w:w="4714"/>
        <w:gridCol w:w="4176"/>
      </w:tblGrid>
      <w:tr w:rsidR="000B5B4E" w:rsidRPr="000B5B4E" w:rsidTr="000B5B4E"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Способ информирования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Состав размещаемой информации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Частота обновления информации</w:t>
            </w:r>
          </w:p>
        </w:tc>
      </w:tr>
      <w:tr w:rsidR="000B5B4E" w:rsidRPr="000B5B4E" w:rsidTr="000B5B4E"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</w:tr>
      <w:tr w:rsidR="000B5B4E" w:rsidRPr="000B5B4E" w:rsidTr="000B5B4E"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Информирование граждан об услуге осуществляется посредством размещения информации на стендах в помещении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Режим работы учреждения, об основных направлениях работы, проводимые мероприятия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 мере необходимости</w:t>
            </w:r>
          </w:p>
        </w:tc>
      </w:tr>
      <w:tr w:rsidR="000B5B4E" w:rsidRPr="000B5B4E" w:rsidTr="000B5B4E">
        <w:trPr>
          <w:trHeight w:val="21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Информирование при личном общении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 условиях оказания услуги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 мере необходимости</w:t>
            </w:r>
          </w:p>
        </w:tc>
      </w:tr>
      <w:tr w:rsidR="000B5B4E" w:rsidRPr="000B5B4E" w:rsidTr="000B5B4E">
        <w:trPr>
          <w:trHeight w:val="21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Размещение информации в печатных СМИ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Освещение мероприятий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 мере необходимости</w:t>
            </w:r>
          </w:p>
        </w:tc>
      </w:tr>
      <w:tr w:rsidR="000B5B4E" w:rsidRPr="000B5B4E" w:rsidTr="000B5B4E">
        <w:trPr>
          <w:trHeight w:val="21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Размещение информации в сети Интернет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Адрес учреждения, Режим работы учреждения, Освещение мероприятий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 мере необходимости</w:t>
            </w:r>
          </w:p>
        </w:tc>
      </w:tr>
    </w:tbl>
    <w:p w:rsidR="000B5B4E" w:rsidRPr="000B5B4E" w:rsidRDefault="000B5B4E" w:rsidP="000B5B4E">
      <w:pPr>
        <w:spacing w:after="0" w:line="240" w:lineRule="auto"/>
        <w:contextualSpacing/>
        <w:jc w:val="center"/>
        <w:rPr>
          <w:rFonts w:ascii="Georgia" w:eastAsia="Calibri" w:hAnsi="Georgia" w:cs="Times New Roman"/>
          <w:b/>
          <w:sz w:val="18"/>
          <w:szCs w:val="18"/>
          <w:lang w:eastAsia="en-US"/>
        </w:rPr>
      </w:pPr>
    </w:p>
    <w:p w:rsidR="000B5B4E" w:rsidRPr="000B5B4E" w:rsidRDefault="000B5B4E" w:rsidP="000B5B4E">
      <w:pPr>
        <w:spacing w:after="0" w:line="240" w:lineRule="auto"/>
        <w:contextualSpacing/>
        <w:jc w:val="center"/>
        <w:rPr>
          <w:rFonts w:ascii="Georgia" w:eastAsia="Calibri" w:hAnsi="Georgia" w:cs="Times New Roman"/>
          <w:b/>
          <w:sz w:val="18"/>
          <w:szCs w:val="18"/>
          <w:lang w:eastAsia="en-US"/>
        </w:rPr>
      </w:pPr>
      <w:r w:rsidRPr="000B5B4E">
        <w:rPr>
          <w:rFonts w:ascii="Georgia" w:eastAsia="Calibri" w:hAnsi="Georgia" w:cs="Times New Roman"/>
          <w:b/>
          <w:sz w:val="18"/>
          <w:szCs w:val="18"/>
          <w:lang w:eastAsia="en-US"/>
        </w:rPr>
        <w:t xml:space="preserve">Часть </w:t>
      </w:r>
      <w:r w:rsidRPr="000B5B4E">
        <w:rPr>
          <w:rFonts w:ascii="Georgia" w:eastAsia="Calibri" w:hAnsi="Georgia" w:cs="Times New Roman"/>
          <w:b/>
          <w:sz w:val="18"/>
          <w:szCs w:val="18"/>
          <w:lang w:val="en-US" w:eastAsia="en-US"/>
        </w:rPr>
        <w:t>II</w:t>
      </w:r>
      <w:r w:rsidRPr="000B5B4E">
        <w:rPr>
          <w:rFonts w:ascii="Georgia" w:eastAsia="Calibri" w:hAnsi="Georgia" w:cs="Times New Roman"/>
          <w:b/>
          <w:sz w:val="18"/>
          <w:szCs w:val="18"/>
          <w:lang w:eastAsia="en-US"/>
        </w:rPr>
        <w:t xml:space="preserve"> Сведения о выполняемых работах</w:t>
      </w:r>
    </w:p>
    <w:p w:rsidR="000B5B4E" w:rsidRPr="000B5B4E" w:rsidRDefault="000B5B4E" w:rsidP="000B5B4E">
      <w:pPr>
        <w:spacing w:after="0" w:line="240" w:lineRule="auto"/>
        <w:contextualSpacing/>
        <w:jc w:val="center"/>
        <w:rPr>
          <w:rFonts w:ascii="Georgia" w:eastAsia="Calibri" w:hAnsi="Georgia" w:cs="Times New Roman"/>
          <w:b/>
          <w:sz w:val="18"/>
          <w:szCs w:val="18"/>
          <w:lang w:eastAsia="en-US"/>
        </w:rPr>
      </w:pPr>
    </w:p>
    <w:p w:rsidR="000B5B4E" w:rsidRPr="000B5B4E" w:rsidRDefault="000B5B4E" w:rsidP="000B5B4E">
      <w:pPr>
        <w:spacing w:after="0" w:line="240" w:lineRule="auto"/>
        <w:contextualSpacing/>
        <w:jc w:val="center"/>
        <w:rPr>
          <w:rFonts w:ascii="Georgia" w:eastAsia="Calibri" w:hAnsi="Georgia" w:cs="Times New Roman"/>
          <w:b/>
          <w:sz w:val="18"/>
          <w:szCs w:val="18"/>
          <w:lang w:eastAsia="en-US"/>
        </w:rPr>
      </w:pPr>
    </w:p>
    <w:p w:rsidR="000B5B4E" w:rsidRPr="000B5B4E" w:rsidRDefault="000B5B4E" w:rsidP="000B5B4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3"/>
        <w:gridCol w:w="2626"/>
        <w:gridCol w:w="2747"/>
      </w:tblGrid>
      <w:tr w:rsidR="000B5B4E" w:rsidRPr="000B5B4E" w:rsidTr="000B5B4E">
        <w:trPr>
          <w:trHeight w:val="745"/>
        </w:trPr>
        <w:tc>
          <w:tcPr>
            <w:tcW w:w="3183" w:type="pct"/>
            <w:tcBorders>
              <w:top w:val="nil"/>
              <w:left w:val="nil"/>
              <w:bottom w:val="nil"/>
              <w:right w:val="nil"/>
            </w:tcBorders>
          </w:tcPr>
          <w:p w:rsidR="000B5B4E" w:rsidRPr="000B5B4E" w:rsidRDefault="000B5B4E" w:rsidP="000B5B4E">
            <w:pPr>
              <w:tabs>
                <w:tab w:val="left" w:pos="0"/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1.</w:t>
            </w:r>
            <w:r w:rsidRPr="000B5B4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Наименование работы</w:t>
            </w:r>
          </w:p>
          <w:p w:rsidR="000B5B4E" w:rsidRPr="000B5B4E" w:rsidRDefault="000B5B4E" w:rsidP="000B5B4E">
            <w:pPr>
              <w:tabs>
                <w:tab w:val="left" w:pos="0"/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r w:rsidRPr="000B5B4E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en-US"/>
              </w:rPr>
              <w:t>Организация и обеспечение подготовки спортивного резерва</w:t>
            </w:r>
          </w:p>
          <w:p w:rsidR="000B5B4E" w:rsidRPr="000B5B4E" w:rsidRDefault="000B5B4E" w:rsidP="000B5B4E">
            <w:pPr>
              <w:tabs>
                <w:tab w:val="left" w:pos="0"/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en-US"/>
              </w:rPr>
            </w:pPr>
          </w:p>
          <w:p w:rsidR="000B5B4E" w:rsidRPr="000B5B4E" w:rsidRDefault="000B5B4E" w:rsidP="000B5B4E">
            <w:pPr>
              <w:numPr>
                <w:ilvl w:val="0"/>
                <w:numId w:val="5"/>
              </w:numPr>
              <w:tabs>
                <w:tab w:val="left" w:pos="0"/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Категории потребителей работы - в интересах общества</w:t>
            </w:r>
          </w:p>
        </w:tc>
        <w:tc>
          <w:tcPr>
            <w:tcW w:w="888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tabs>
                <w:tab w:val="left" w:pos="0"/>
                <w:tab w:val="left" w:pos="426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Уникальный номер</w:t>
            </w:r>
          </w:p>
          <w:p w:rsidR="000B5B4E" w:rsidRPr="000B5B4E" w:rsidRDefault="000B5B4E" w:rsidP="000B5B4E">
            <w:pPr>
              <w:tabs>
                <w:tab w:val="left" w:pos="0"/>
                <w:tab w:val="left" w:pos="426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 базовому</w:t>
            </w:r>
          </w:p>
          <w:p w:rsidR="000B5B4E" w:rsidRPr="000B5B4E" w:rsidRDefault="000B5B4E" w:rsidP="000B5B4E">
            <w:pPr>
              <w:tabs>
                <w:tab w:val="left" w:pos="0"/>
                <w:tab w:val="left" w:pos="426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(отраслевому) перечню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tabs>
                <w:tab w:val="left" w:pos="0"/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Р022</w:t>
            </w:r>
          </w:p>
        </w:tc>
      </w:tr>
    </w:tbl>
    <w:p w:rsidR="000B5B4E" w:rsidRPr="000B5B4E" w:rsidRDefault="000B5B4E" w:rsidP="000B5B4E">
      <w:pPr>
        <w:numPr>
          <w:ilvl w:val="0"/>
          <w:numId w:val="5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B5B4E">
        <w:rPr>
          <w:rFonts w:ascii="Times New Roman" w:eastAsia="Calibri" w:hAnsi="Times New Roman" w:cs="Times New Roman"/>
          <w:sz w:val="20"/>
          <w:szCs w:val="20"/>
          <w:lang w:eastAsia="en-US"/>
        </w:rPr>
        <w:t>Показатели, характеризующие объем и (или) качество работы:</w:t>
      </w:r>
    </w:p>
    <w:p w:rsidR="000B5B4E" w:rsidRPr="000B5B4E" w:rsidRDefault="000B5B4E" w:rsidP="000B5B4E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B5B4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2.1. Показатели, характеризующие </w:t>
      </w:r>
      <w:r w:rsidRPr="000B5B4E">
        <w:rPr>
          <w:rFonts w:ascii="Times New Roman" w:eastAsia="Calibri" w:hAnsi="Times New Roman" w:cs="Times New Roman"/>
          <w:b/>
          <w:sz w:val="20"/>
          <w:szCs w:val="20"/>
          <w:u w:val="single"/>
          <w:lang w:eastAsia="en-US"/>
        </w:rPr>
        <w:t>качество</w:t>
      </w:r>
      <w:r w:rsidRPr="000B5B4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работ:</w:t>
      </w:r>
    </w:p>
    <w:p w:rsidR="000B5B4E" w:rsidRPr="000B5B4E" w:rsidRDefault="000B5B4E" w:rsidP="000B5B4E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67"/>
        <w:gridCol w:w="1432"/>
        <w:gridCol w:w="1164"/>
        <w:gridCol w:w="1837"/>
        <w:gridCol w:w="1168"/>
        <w:gridCol w:w="1123"/>
        <w:gridCol w:w="2179"/>
        <w:gridCol w:w="1093"/>
        <w:gridCol w:w="901"/>
        <w:gridCol w:w="1830"/>
      </w:tblGrid>
      <w:tr w:rsidR="000B5B4E" w:rsidRPr="000B5B4E" w:rsidTr="000B5B4E">
        <w:trPr>
          <w:trHeight w:val="638"/>
        </w:trPr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Уникальный номер реестровой записи</w:t>
            </w:r>
          </w:p>
        </w:tc>
        <w:tc>
          <w:tcPr>
            <w:tcW w:w="15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Показатель, характеризующий условия (формы) выполнения</w:t>
            </w:r>
          </w:p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работы (по справочникам)</w:t>
            </w:r>
          </w:p>
        </w:tc>
        <w:tc>
          <w:tcPr>
            <w:tcW w:w="1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Показатель качества</w:t>
            </w:r>
          </w:p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работы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Значение показателя качества работы</w:t>
            </w:r>
          </w:p>
        </w:tc>
      </w:tr>
      <w:tr w:rsidR="000B5B4E" w:rsidRPr="000B5B4E" w:rsidTr="000B5B4E">
        <w:trPr>
          <w:trHeight w:val="298"/>
        </w:trPr>
        <w:tc>
          <w:tcPr>
            <w:tcW w:w="6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4E" w:rsidRPr="000B5B4E" w:rsidRDefault="000B5B4E" w:rsidP="000B5B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Наименование показателя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Наименование показателя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Наименование показателя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Наименование показателя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Наименование показателя</w:t>
            </w:r>
          </w:p>
        </w:tc>
        <w:tc>
          <w:tcPr>
            <w:tcW w:w="7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Наименование показателя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единица измерения по ОКЕИ</w:t>
            </w:r>
          </w:p>
        </w:tc>
        <w:tc>
          <w:tcPr>
            <w:tcW w:w="6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2022 год</w:t>
            </w:r>
          </w:p>
        </w:tc>
      </w:tr>
      <w:tr w:rsidR="000B5B4E" w:rsidRPr="000B5B4E" w:rsidTr="000B5B4E">
        <w:tc>
          <w:tcPr>
            <w:tcW w:w="6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4E" w:rsidRPr="000B5B4E" w:rsidRDefault="000B5B4E" w:rsidP="000B5B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4E" w:rsidRPr="000B5B4E" w:rsidRDefault="000B5B4E" w:rsidP="000B5B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4E" w:rsidRPr="000B5B4E" w:rsidRDefault="000B5B4E" w:rsidP="000B5B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4E" w:rsidRPr="000B5B4E" w:rsidRDefault="000B5B4E" w:rsidP="000B5B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4E" w:rsidRPr="000B5B4E" w:rsidRDefault="000B5B4E" w:rsidP="000B5B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4E" w:rsidRPr="000B5B4E" w:rsidRDefault="000B5B4E" w:rsidP="000B5B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4E" w:rsidRPr="000B5B4E" w:rsidRDefault="000B5B4E" w:rsidP="000B5B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наименование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код</w:t>
            </w:r>
          </w:p>
        </w:tc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4E" w:rsidRPr="000B5B4E" w:rsidRDefault="000B5B4E" w:rsidP="000B5B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0B5B4E" w:rsidRPr="000B5B4E" w:rsidTr="000B5B4E"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lastRenderedPageBreak/>
              <w:t>1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10</w:t>
            </w:r>
          </w:p>
        </w:tc>
      </w:tr>
      <w:tr w:rsidR="000B5B4E" w:rsidRPr="000B5B4E" w:rsidTr="000B5B4E"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tabs>
                <w:tab w:val="left" w:pos="0"/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931000.Р.27.1.Р0220001000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 xml:space="preserve">Организация и обеспечение подготовки спортивного резерва 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волейбол</w:t>
            </w:r>
          </w:p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футбол</w:t>
            </w:r>
          </w:p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хоккей</w:t>
            </w:r>
          </w:p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лыжные гонки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 xml:space="preserve">Этапы подготовки: </w:t>
            </w:r>
            <w:proofErr w:type="gramStart"/>
            <w:r w:rsidRPr="000B5B4E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спортивно-оздоровительный</w:t>
            </w:r>
            <w:proofErr w:type="gramEnd"/>
            <w:r w:rsidRPr="000B5B4E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 xml:space="preserve">,   начальной подготовки, </w:t>
            </w:r>
          </w:p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 xml:space="preserve">тренировочный 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Федеральные государственные требования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в интересах общества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Доля спортсменов, выполнивших требования спортивной подготовки в их общей численности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Процент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744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0</w:t>
            </w:r>
          </w:p>
        </w:tc>
      </w:tr>
    </w:tbl>
    <w:p w:rsidR="000B5B4E" w:rsidRPr="000B5B4E" w:rsidRDefault="000B5B4E" w:rsidP="000B5B4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B5B4E">
        <w:rPr>
          <w:rFonts w:ascii="Times New Roman" w:eastAsia="Calibri" w:hAnsi="Times New Roman" w:cs="Times New Roman"/>
          <w:sz w:val="20"/>
          <w:szCs w:val="20"/>
          <w:lang w:eastAsia="en-US"/>
        </w:rPr>
        <w:t>2.2</w:t>
      </w:r>
      <w:r w:rsidRPr="000B5B4E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. </w:t>
      </w:r>
      <w:r w:rsidRPr="000B5B4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Показатели, характеризующие </w:t>
      </w:r>
      <w:r w:rsidRPr="000B5B4E">
        <w:rPr>
          <w:rFonts w:ascii="Times New Roman" w:eastAsia="Calibri" w:hAnsi="Times New Roman" w:cs="Times New Roman"/>
          <w:b/>
          <w:sz w:val="20"/>
          <w:szCs w:val="20"/>
          <w:u w:val="single"/>
          <w:lang w:eastAsia="en-US"/>
        </w:rPr>
        <w:t>объем</w:t>
      </w:r>
      <w:r w:rsidRPr="000B5B4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работы:</w:t>
      </w:r>
    </w:p>
    <w:p w:rsidR="000B5B4E" w:rsidRPr="000B5B4E" w:rsidRDefault="000B5B4E" w:rsidP="000B5B4E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0"/>
        <w:gridCol w:w="1410"/>
        <w:gridCol w:w="1014"/>
        <w:gridCol w:w="1813"/>
        <w:gridCol w:w="1146"/>
        <w:gridCol w:w="1149"/>
        <w:gridCol w:w="1146"/>
        <w:gridCol w:w="1146"/>
        <w:gridCol w:w="1017"/>
        <w:gridCol w:w="1278"/>
        <w:gridCol w:w="1825"/>
      </w:tblGrid>
      <w:tr w:rsidR="000B5B4E" w:rsidRPr="000B5B4E" w:rsidTr="000B5B4E">
        <w:trPr>
          <w:trHeight w:val="219"/>
        </w:trPr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Уникальный номер реестровой записи</w:t>
            </w:r>
          </w:p>
        </w:tc>
        <w:tc>
          <w:tcPr>
            <w:tcW w:w="144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7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15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Показатель объема работы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Значение показателя объема работы</w:t>
            </w:r>
          </w:p>
        </w:tc>
      </w:tr>
      <w:tr w:rsidR="000B5B4E" w:rsidRPr="000B5B4E" w:rsidTr="000B5B4E">
        <w:trPr>
          <w:trHeight w:val="20"/>
        </w:trPr>
        <w:tc>
          <w:tcPr>
            <w:tcW w:w="5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4E" w:rsidRPr="000B5B4E" w:rsidRDefault="000B5B4E" w:rsidP="000B5B4E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44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4E" w:rsidRPr="000B5B4E" w:rsidRDefault="000B5B4E" w:rsidP="000B5B4E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7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4E" w:rsidRPr="000B5B4E" w:rsidRDefault="000B5B4E" w:rsidP="000B5B4E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наименование показателя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единица измерения по ОКЕИ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описание работы</w:t>
            </w:r>
          </w:p>
        </w:tc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2022 год</w:t>
            </w:r>
          </w:p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</w:tr>
      <w:tr w:rsidR="000B5B4E" w:rsidRPr="000B5B4E" w:rsidTr="000B5B4E">
        <w:tc>
          <w:tcPr>
            <w:tcW w:w="5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4E" w:rsidRPr="000B5B4E" w:rsidRDefault="000B5B4E" w:rsidP="000B5B4E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Наименование показателя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Наименование показателя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Наименование показателя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Наименование показателя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Наименование показателя</w:t>
            </w:r>
          </w:p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4E" w:rsidRPr="000B5B4E" w:rsidRDefault="000B5B4E" w:rsidP="000B5B4E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наименование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код</w:t>
            </w: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4E" w:rsidRPr="000B5B4E" w:rsidRDefault="000B5B4E" w:rsidP="000B5B4E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4E" w:rsidRPr="000B5B4E" w:rsidRDefault="000B5B4E" w:rsidP="000B5B4E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</w:tr>
      <w:tr w:rsidR="000B5B4E" w:rsidRPr="000B5B4E" w:rsidTr="000B5B4E"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9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11</w:t>
            </w:r>
          </w:p>
        </w:tc>
      </w:tr>
      <w:tr w:rsidR="000B5B4E" w:rsidRPr="000B5B4E" w:rsidTr="000B5B4E"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tabs>
                <w:tab w:val="left" w:pos="0"/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931000.Р.27.1.Р0220001000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 xml:space="preserve">Организация и обеспечение подготовки спортивного резерва 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волейбол</w:t>
            </w:r>
          </w:p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хоккей</w:t>
            </w:r>
          </w:p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футбол</w:t>
            </w:r>
          </w:p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лыжные гонки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Этапы: спортивно-оздоровительный, начальной подготовки, тренировочный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бесплатно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в интересах общества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Количество спортсменов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человек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792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Подготовка спортивного резерва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b/>
                <w:sz w:val="14"/>
                <w:szCs w:val="14"/>
                <w:lang w:eastAsia="en-US"/>
              </w:rPr>
              <w:t>84</w:t>
            </w:r>
          </w:p>
        </w:tc>
      </w:tr>
    </w:tbl>
    <w:p w:rsidR="000B5B4E" w:rsidRPr="000B5B4E" w:rsidRDefault="000B5B4E" w:rsidP="000B5B4E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0B5B4E" w:rsidRPr="000B5B4E" w:rsidRDefault="000B5B4E" w:rsidP="000B5B4E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25"/>
        <w:gridCol w:w="3120"/>
        <w:gridCol w:w="1641"/>
      </w:tblGrid>
      <w:tr w:rsidR="000B5B4E" w:rsidRPr="000B5B4E" w:rsidTr="000B5B4E">
        <w:trPr>
          <w:trHeight w:val="295"/>
        </w:trPr>
        <w:tc>
          <w:tcPr>
            <w:tcW w:w="3390" w:type="pct"/>
            <w:tcBorders>
              <w:top w:val="nil"/>
              <w:left w:val="nil"/>
              <w:bottom w:val="nil"/>
              <w:right w:val="nil"/>
            </w:tcBorders>
          </w:tcPr>
          <w:p w:rsidR="000B5B4E" w:rsidRPr="000B5B4E" w:rsidRDefault="000B5B4E" w:rsidP="000B5B4E">
            <w:pPr>
              <w:tabs>
                <w:tab w:val="left" w:pos="0"/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2.</w:t>
            </w:r>
            <w:r w:rsidRPr="000B5B4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Наименование работы</w:t>
            </w:r>
          </w:p>
          <w:p w:rsidR="000B5B4E" w:rsidRPr="000B5B4E" w:rsidRDefault="000B5B4E" w:rsidP="000B5B4E">
            <w:pPr>
              <w:tabs>
                <w:tab w:val="left" w:pos="0"/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 </w:t>
            </w:r>
            <w:r w:rsidRPr="000B5B4E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en-US"/>
              </w:rPr>
              <w:t>Организация мероприятий по подготовке спортивных сборных команд</w:t>
            </w:r>
          </w:p>
          <w:p w:rsidR="000B5B4E" w:rsidRPr="000B5B4E" w:rsidRDefault="000B5B4E" w:rsidP="000B5B4E">
            <w:pPr>
              <w:tabs>
                <w:tab w:val="left" w:pos="0"/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en-US"/>
              </w:rPr>
            </w:pPr>
          </w:p>
          <w:p w:rsidR="000B5B4E" w:rsidRPr="000B5B4E" w:rsidRDefault="000B5B4E" w:rsidP="000B5B4E">
            <w:pPr>
              <w:tabs>
                <w:tab w:val="left" w:pos="0"/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1.Категории потребителей работы - в интересах общества</w:t>
            </w:r>
          </w:p>
        </w:tc>
        <w:tc>
          <w:tcPr>
            <w:tcW w:w="1055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tabs>
                <w:tab w:val="left" w:pos="0"/>
                <w:tab w:val="left" w:pos="426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Уникальный номер</w:t>
            </w:r>
          </w:p>
          <w:p w:rsidR="000B5B4E" w:rsidRPr="000B5B4E" w:rsidRDefault="000B5B4E" w:rsidP="000B5B4E">
            <w:pPr>
              <w:tabs>
                <w:tab w:val="left" w:pos="0"/>
                <w:tab w:val="left" w:pos="426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 базовому</w:t>
            </w:r>
          </w:p>
          <w:p w:rsidR="000B5B4E" w:rsidRPr="000B5B4E" w:rsidRDefault="000B5B4E" w:rsidP="000B5B4E">
            <w:pPr>
              <w:tabs>
                <w:tab w:val="left" w:pos="0"/>
                <w:tab w:val="left" w:pos="426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(отраслевому) перечню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tabs>
                <w:tab w:val="left" w:pos="0"/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Р020</w:t>
            </w:r>
          </w:p>
        </w:tc>
      </w:tr>
    </w:tbl>
    <w:p w:rsidR="000B5B4E" w:rsidRPr="000B5B4E" w:rsidRDefault="000B5B4E" w:rsidP="000B5B4E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B5B4E">
        <w:rPr>
          <w:rFonts w:ascii="Times New Roman" w:eastAsia="Calibri" w:hAnsi="Times New Roman" w:cs="Times New Roman"/>
          <w:sz w:val="20"/>
          <w:szCs w:val="20"/>
          <w:lang w:eastAsia="en-US"/>
        </w:rPr>
        <w:t>2.Показатели, характеризующие объем и (или) качество работы:</w:t>
      </w:r>
    </w:p>
    <w:p w:rsidR="000B5B4E" w:rsidRPr="000B5B4E" w:rsidRDefault="000B5B4E" w:rsidP="000B5B4E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B5B4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2.1. Показатели, характеризующие </w:t>
      </w:r>
      <w:r w:rsidRPr="000B5B4E">
        <w:rPr>
          <w:rFonts w:ascii="Times New Roman" w:eastAsia="Calibri" w:hAnsi="Times New Roman" w:cs="Times New Roman"/>
          <w:b/>
          <w:sz w:val="20"/>
          <w:szCs w:val="20"/>
          <w:u w:val="single"/>
          <w:lang w:eastAsia="en-US"/>
        </w:rPr>
        <w:t>качество</w:t>
      </w:r>
      <w:r w:rsidRPr="000B5B4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работы:</w:t>
      </w:r>
    </w:p>
    <w:p w:rsidR="000B5B4E" w:rsidRPr="000B5B4E" w:rsidRDefault="000B5B4E" w:rsidP="000B5B4E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0B5B4E" w:rsidRPr="000B5B4E" w:rsidRDefault="000B5B4E" w:rsidP="000B5B4E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7"/>
        <w:gridCol w:w="2116"/>
        <w:gridCol w:w="2651"/>
        <w:gridCol w:w="2251"/>
        <w:gridCol w:w="2645"/>
        <w:gridCol w:w="793"/>
        <w:gridCol w:w="799"/>
        <w:gridCol w:w="1452"/>
      </w:tblGrid>
      <w:tr w:rsidR="000B5B4E" w:rsidRPr="000B5B4E" w:rsidTr="000B5B4E"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Уникальный номер реестровой записи</w:t>
            </w:r>
          </w:p>
        </w:tc>
        <w:tc>
          <w:tcPr>
            <w:tcW w:w="1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Показатель, характеризующий условия (формы) выполнения</w:t>
            </w:r>
          </w:p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работы (по справочникам)</w:t>
            </w:r>
          </w:p>
        </w:tc>
        <w:tc>
          <w:tcPr>
            <w:tcW w:w="14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Показатель качества</w:t>
            </w:r>
          </w:p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работы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Значение показателя качества работы</w:t>
            </w:r>
          </w:p>
        </w:tc>
      </w:tr>
      <w:tr w:rsidR="000B5B4E" w:rsidRPr="000B5B4E" w:rsidTr="000B5B4E">
        <w:trPr>
          <w:trHeight w:val="449"/>
        </w:trPr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4E" w:rsidRPr="000B5B4E" w:rsidRDefault="000B5B4E" w:rsidP="000B5B4E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Наименование показателя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Наименование показателя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Наименование показателя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Наименование показателя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единица измерения по ОКЕИ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2022 год</w:t>
            </w:r>
          </w:p>
        </w:tc>
      </w:tr>
      <w:tr w:rsidR="000B5B4E" w:rsidRPr="000B5B4E" w:rsidTr="000B5B4E">
        <w:trPr>
          <w:trHeight w:val="74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en-US"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4"/>
                <w:szCs w:val="14"/>
                <w:lang w:val="en-US" w:eastAsia="en-US"/>
              </w:rPr>
              <w:t>4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en-US"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4"/>
                <w:szCs w:val="14"/>
                <w:lang w:val="en-US" w:eastAsia="en-US"/>
              </w:rPr>
              <w:t>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en-US"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4"/>
                <w:szCs w:val="14"/>
                <w:lang w:val="en-US" w:eastAsia="en-US"/>
              </w:rPr>
              <w:t>6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en-US"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4"/>
                <w:szCs w:val="14"/>
                <w:lang w:val="en-US" w:eastAsia="en-US"/>
              </w:rPr>
              <w:t>7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en-US"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4"/>
                <w:szCs w:val="14"/>
                <w:lang w:val="en-US" w:eastAsia="en-US"/>
              </w:rPr>
              <w:t>8</w:t>
            </w:r>
          </w:p>
        </w:tc>
      </w:tr>
      <w:tr w:rsidR="000B5B4E" w:rsidRPr="000B5B4E" w:rsidTr="000B5B4E"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tabs>
                <w:tab w:val="left" w:pos="0"/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931000.Р.27.1.Р0200003000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 xml:space="preserve">Спортивные сборные команды Саянского района 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Сборные команды по видам спорта: волейбол, футбол, хоккей, лыжные гонки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бесплатно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Удельный вес спортсменов, принявших участие в официальных спортивных соревнованиях, в их общей численности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процент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744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70</w:t>
            </w:r>
          </w:p>
        </w:tc>
      </w:tr>
    </w:tbl>
    <w:p w:rsidR="000B5B4E" w:rsidRPr="000B5B4E" w:rsidRDefault="000B5B4E" w:rsidP="000B5B4E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0B5B4E" w:rsidRPr="000B5B4E" w:rsidRDefault="000B5B4E" w:rsidP="000B5B4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B5B4E">
        <w:rPr>
          <w:rFonts w:ascii="Times New Roman" w:eastAsia="Calibri" w:hAnsi="Times New Roman" w:cs="Times New Roman"/>
          <w:sz w:val="20"/>
          <w:szCs w:val="20"/>
          <w:lang w:eastAsia="en-US"/>
        </w:rPr>
        <w:lastRenderedPageBreak/>
        <w:t xml:space="preserve">2.2. Показатели, характеризующие </w:t>
      </w:r>
      <w:r w:rsidRPr="000B5B4E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объем</w:t>
      </w:r>
      <w:r w:rsidRPr="000B5B4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работы:</w:t>
      </w:r>
    </w:p>
    <w:p w:rsidR="000B5B4E" w:rsidRPr="000B5B4E" w:rsidRDefault="000B5B4E" w:rsidP="000B5B4E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0"/>
        <w:gridCol w:w="1319"/>
        <w:gridCol w:w="1848"/>
        <w:gridCol w:w="1055"/>
        <w:gridCol w:w="1187"/>
        <w:gridCol w:w="1187"/>
        <w:gridCol w:w="1055"/>
        <w:gridCol w:w="1187"/>
        <w:gridCol w:w="923"/>
        <w:gridCol w:w="1452"/>
        <w:gridCol w:w="1731"/>
      </w:tblGrid>
      <w:tr w:rsidR="000B5B4E" w:rsidRPr="000B5B4E" w:rsidTr="000B5B4E">
        <w:trPr>
          <w:trHeight w:val="319"/>
        </w:trPr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Уникальный номер реестровой записи</w:t>
            </w:r>
          </w:p>
        </w:tc>
        <w:tc>
          <w:tcPr>
            <w:tcW w:w="144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8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15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Показатель объема работы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Значение показателя объема работы</w:t>
            </w:r>
          </w:p>
        </w:tc>
      </w:tr>
      <w:tr w:rsidR="000B5B4E" w:rsidRPr="000B5B4E" w:rsidTr="000B5B4E">
        <w:trPr>
          <w:trHeight w:val="20"/>
        </w:trPr>
        <w:tc>
          <w:tcPr>
            <w:tcW w:w="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4E" w:rsidRPr="000B5B4E" w:rsidRDefault="000B5B4E" w:rsidP="000B5B4E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44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4E" w:rsidRPr="000B5B4E" w:rsidRDefault="000B5B4E" w:rsidP="000B5B4E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8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4E" w:rsidRPr="000B5B4E" w:rsidRDefault="000B5B4E" w:rsidP="000B5B4E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наименование показателя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единица измерения по ОКЕИ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описание работы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2022 год</w:t>
            </w:r>
          </w:p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</w:tr>
      <w:tr w:rsidR="000B5B4E" w:rsidRPr="000B5B4E" w:rsidTr="000B5B4E">
        <w:trPr>
          <w:trHeight w:val="333"/>
        </w:trPr>
        <w:tc>
          <w:tcPr>
            <w:tcW w:w="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4E" w:rsidRPr="000B5B4E" w:rsidRDefault="000B5B4E" w:rsidP="000B5B4E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Наименование показателя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Наименование показателя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Наименование показателя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Наименование показателя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Наименование показателя</w:t>
            </w: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4E" w:rsidRPr="000B5B4E" w:rsidRDefault="000B5B4E" w:rsidP="000B5B4E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наименование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код</w:t>
            </w: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4E" w:rsidRPr="000B5B4E" w:rsidRDefault="000B5B4E" w:rsidP="000B5B4E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4E" w:rsidRPr="000B5B4E" w:rsidRDefault="000B5B4E" w:rsidP="000B5B4E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</w:tr>
      <w:tr w:rsidR="000B5B4E" w:rsidRPr="000B5B4E" w:rsidTr="000B5B4E"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9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11</w:t>
            </w:r>
          </w:p>
        </w:tc>
      </w:tr>
      <w:tr w:rsidR="000B5B4E" w:rsidRPr="000B5B4E" w:rsidTr="000B5B4E"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tabs>
                <w:tab w:val="left" w:pos="0"/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931000.Р.27.1.Р0200003000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 xml:space="preserve">Спортивные сборные команды Саянского района 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Сборные команды по видам спорта волейбол,</w:t>
            </w:r>
          </w:p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футбол, хоккей, лыжные гонки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бесплатно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в интересах общества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 xml:space="preserve">Количество спортсменов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человек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792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Подготовка спортсменов-сборников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120</w:t>
            </w:r>
          </w:p>
        </w:tc>
      </w:tr>
    </w:tbl>
    <w:p w:rsidR="000B5B4E" w:rsidRPr="000B5B4E" w:rsidRDefault="000B5B4E" w:rsidP="000B5B4E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93"/>
        <w:gridCol w:w="2552"/>
        <w:gridCol w:w="1275"/>
      </w:tblGrid>
      <w:tr w:rsidR="000B5B4E" w:rsidRPr="000B5B4E" w:rsidTr="000B5B4E">
        <w:trPr>
          <w:trHeight w:val="525"/>
        </w:trPr>
        <w:tc>
          <w:tcPr>
            <w:tcW w:w="11593" w:type="dxa"/>
            <w:tcBorders>
              <w:top w:val="nil"/>
              <w:left w:val="nil"/>
              <w:bottom w:val="nil"/>
              <w:right w:val="nil"/>
            </w:tcBorders>
          </w:tcPr>
          <w:p w:rsidR="000B5B4E" w:rsidRPr="000B5B4E" w:rsidRDefault="000B5B4E" w:rsidP="000B5B4E">
            <w:pPr>
              <w:tabs>
                <w:tab w:val="left" w:pos="0"/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3.</w:t>
            </w:r>
            <w:r w:rsidRPr="000B5B4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Наименование работы</w:t>
            </w:r>
          </w:p>
          <w:p w:rsidR="000B5B4E" w:rsidRPr="000B5B4E" w:rsidRDefault="000B5B4E" w:rsidP="000B5B4E">
            <w:pPr>
              <w:tabs>
                <w:tab w:val="left" w:pos="0"/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en-US"/>
              </w:rPr>
              <w:t xml:space="preserve"> Организация и проведение официальных спортивных мероприятий (</w:t>
            </w:r>
            <w:proofErr w:type="gramStart"/>
            <w:r w:rsidRPr="000B5B4E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en-US"/>
              </w:rPr>
              <w:t>межмуниципальные</w:t>
            </w:r>
            <w:proofErr w:type="gramEnd"/>
            <w:r w:rsidRPr="000B5B4E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en-US"/>
              </w:rPr>
              <w:t>, муниципальные)</w:t>
            </w:r>
          </w:p>
          <w:p w:rsidR="000B5B4E" w:rsidRPr="000B5B4E" w:rsidRDefault="000B5B4E" w:rsidP="000B5B4E">
            <w:pPr>
              <w:tabs>
                <w:tab w:val="left" w:pos="0"/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1.Категории потребителей работы - в интересах общества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tabs>
                <w:tab w:val="left" w:pos="0"/>
                <w:tab w:val="left" w:pos="426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Уникальный номер</w:t>
            </w:r>
          </w:p>
          <w:p w:rsidR="000B5B4E" w:rsidRPr="000B5B4E" w:rsidRDefault="000B5B4E" w:rsidP="000B5B4E">
            <w:pPr>
              <w:tabs>
                <w:tab w:val="left" w:pos="0"/>
                <w:tab w:val="left" w:pos="426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 базовому</w:t>
            </w:r>
          </w:p>
          <w:p w:rsidR="000B5B4E" w:rsidRPr="000B5B4E" w:rsidRDefault="000B5B4E" w:rsidP="000B5B4E">
            <w:pPr>
              <w:tabs>
                <w:tab w:val="left" w:pos="0"/>
                <w:tab w:val="left" w:pos="426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(отраслевому) перечню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4E" w:rsidRPr="000B5B4E" w:rsidRDefault="000B5B4E" w:rsidP="000B5B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B5B4E" w:rsidRPr="000B5B4E" w:rsidRDefault="000B5B4E" w:rsidP="000B5B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Р017</w:t>
            </w:r>
          </w:p>
          <w:p w:rsidR="000B5B4E" w:rsidRPr="000B5B4E" w:rsidRDefault="000B5B4E" w:rsidP="000B5B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0B5B4E" w:rsidRPr="000B5B4E" w:rsidRDefault="000B5B4E" w:rsidP="000B5B4E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B5B4E">
        <w:rPr>
          <w:rFonts w:ascii="Times New Roman" w:eastAsia="Calibri" w:hAnsi="Times New Roman" w:cs="Times New Roman"/>
          <w:sz w:val="20"/>
          <w:szCs w:val="20"/>
          <w:lang w:eastAsia="en-US"/>
        </w:rPr>
        <w:t>2.Показатели, характеризующие объем и (или) качество работы:</w:t>
      </w:r>
    </w:p>
    <w:p w:rsidR="000B5B4E" w:rsidRPr="000B5B4E" w:rsidRDefault="000B5B4E" w:rsidP="000B5B4E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B5B4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2.1. Показатели, характеризующие </w:t>
      </w:r>
      <w:r w:rsidRPr="000B5B4E">
        <w:rPr>
          <w:rFonts w:ascii="Times New Roman" w:eastAsia="Calibri" w:hAnsi="Times New Roman" w:cs="Times New Roman"/>
          <w:b/>
          <w:sz w:val="20"/>
          <w:szCs w:val="20"/>
          <w:u w:val="single"/>
          <w:lang w:eastAsia="en-US"/>
        </w:rPr>
        <w:t>качество</w:t>
      </w:r>
      <w:r w:rsidRPr="000B5B4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работы:</w:t>
      </w:r>
    </w:p>
    <w:p w:rsidR="000B5B4E" w:rsidRPr="000B5B4E" w:rsidRDefault="000B5B4E" w:rsidP="000B5B4E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06"/>
        <w:gridCol w:w="1332"/>
        <w:gridCol w:w="2367"/>
        <w:gridCol w:w="1175"/>
        <w:gridCol w:w="1302"/>
        <w:gridCol w:w="2239"/>
        <w:gridCol w:w="1302"/>
        <w:gridCol w:w="1305"/>
        <w:gridCol w:w="1566"/>
      </w:tblGrid>
      <w:tr w:rsidR="000B5B4E" w:rsidRPr="000B5B4E" w:rsidTr="000B5B4E">
        <w:tc>
          <w:tcPr>
            <w:tcW w:w="7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Уникальный номер реестровой записи</w:t>
            </w:r>
          </w:p>
        </w:tc>
        <w:tc>
          <w:tcPr>
            <w:tcW w:w="1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8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Показатель, характеризующий условия (формы) выполнения</w:t>
            </w:r>
          </w:p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работы (по справочникам)</w:t>
            </w:r>
          </w:p>
        </w:tc>
        <w:tc>
          <w:tcPr>
            <w:tcW w:w="1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Показатель качества</w:t>
            </w:r>
          </w:p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работы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Значение показателя качества работы</w:t>
            </w:r>
          </w:p>
        </w:tc>
      </w:tr>
      <w:tr w:rsidR="000B5B4E" w:rsidRPr="000B5B4E" w:rsidTr="000B5B4E">
        <w:trPr>
          <w:trHeight w:val="271"/>
        </w:trPr>
        <w:tc>
          <w:tcPr>
            <w:tcW w:w="7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4E" w:rsidRPr="000B5B4E" w:rsidRDefault="000B5B4E" w:rsidP="000B5B4E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Уровень проведения соревнований</w:t>
            </w:r>
          </w:p>
        </w:tc>
        <w:tc>
          <w:tcPr>
            <w:tcW w:w="8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Наименование показателя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Наименование показателя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Наименование показателя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Наименование показателя</w:t>
            </w:r>
          </w:p>
        </w:tc>
        <w:tc>
          <w:tcPr>
            <w:tcW w:w="8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единица измерения по ОКЕИ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2022 год</w:t>
            </w:r>
          </w:p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</w:tr>
      <w:tr w:rsidR="000B5B4E" w:rsidRPr="000B5B4E" w:rsidTr="000B5B4E">
        <w:trPr>
          <w:trHeight w:val="20"/>
        </w:trPr>
        <w:tc>
          <w:tcPr>
            <w:tcW w:w="7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4E" w:rsidRPr="000B5B4E" w:rsidRDefault="000B5B4E" w:rsidP="000B5B4E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4E" w:rsidRPr="000B5B4E" w:rsidRDefault="000B5B4E" w:rsidP="000B5B4E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4E" w:rsidRPr="000B5B4E" w:rsidRDefault="000B5B4E" w:rsidP="000B5B4E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4E" w:rsidRPr="000B5B4E" w:rsidRDefault="000B5B4E" w:rsidP="000B5B4E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4E" w:rsidRPr="000B5B4E" w:rsidRDefault="000B5B4E" w:rsidP="000B5B4E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4E" w:rsidRPr="000B5B4E" w:rsidRDefault="000B5B4E" w:rsidP="000B5B4E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наименование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код</w:t>
            </w: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4E" w:rsidRPr="000B5B4E" w:rsidRDefault="000B5B4E" w:rsidP="000B5B4E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</w:tr>
      <w:tr w:rsidR="000B5B4E" w:rsidRPr="000B5B4E" w:rsidTr="000B5B4E"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9</w:t>
            </w:r>
          </w:p>
        </w:tc>
      </w:tr>
      <w:tr w:rsidR="000B5B4E" w:rsidRPr="000B5B4E" w:rsidTr="000B5B4E">
        <w:trPr>
          <w:trHeight w:val="585"/>
        </w:trPr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931900.Р.27.1.Р0170002000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межмуниципальные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Официальные спортивные мероприятия, проводимые на территории Саянского района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бесплатно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в интересах общества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en-US"/>
              </w:rPr>
              <w:t>Доля обоснованных жалоб граждан, поступивших в Министерство спорта Красноярского края по итогам проведения спортивных мероприятий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процент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744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0</w:t>
            </w:r>
          </w:p>
        </w:tc>
      </w:tr>
      <w:tr w:rsidR="000B5B4E" w:rsidRPr="000B5B4E" w:rsidTr="000B5B4E">
        <w:trPr>
          <w:trHeight w:val="545"/>
        </w:trPr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931900.Р.27.1.Р0170003000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муниципальные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Официальные спортивные мероприятия, проводимые на территории Саянского района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бесплатно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в интересах общества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en-US"/>
              </w:rPr>
              <w:t>Доля обоснованных жалоб граждан, поступивших в Министерство спорта Красноярского края по итогам проведения спортивных мероприятий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процент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744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0</w:t>
            </w:r>
          </w:p>
        </w:tc>
      </w:tr>
    </w:tbl>
    <w:p w:rsidR="000B5B4E" w:rsidRPr="000B5B4E" w:rsidRDefault="000B5B4E" w:rsidP="000B5B4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B5B4E">
        <w:rPr>
          <w:rFonts w:ascii="Times New Roman" w:eastAsia="Calibri" w:hAnsi="Times New Roman" w:cs="Times New Roman"/>
          <w:sz w:val="20"/>
          <w:szCs w:val="20"/>
          <w:lang w:eastAsia="en-US"/>
        </w:rPr>
        <w:lastRenderedPageBreak/>
        <w:t>2.2</w:t>
      </w:r>
      <w:r w:rsidRPr="000B5B4E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.</w:t>
      </w:r>
      <w:r w:rsidRPr="000B5B4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Показатели, характеризующие </w:t>
      </w:r>
      <w:r w:rsidRPr="000B5B4E">
        <w:rPr>
          <w:rFonts w:ascii="Times New Roman" w:eastAsia="Calibri" w:hAnsi="Times New Roman" w:cs="Times New Roman"/>
          <w:b/>
          <w:sz w:val="20"/>
          <w:szCs w:val="20"/>
          <w:u w:val="single"/>
          <w:lang w:eastAsia="en-US"/>
        </w:rPr>
        <w:t>объем</w:t>
      </w:r>
      <w:r w:rsidRPr="000B5B4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работы:</w:t>
      </w:r>
    </w:p>
    <w:p w:rsidR="000B5B4E" w:rsidRPr="000B5B4E" w:rsidRDefault="000B5B4E" w:rsidP="000B5B4E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3"/>
        <w:gridCol w:w="1802"/>
        <w:gridCol w:w="1038"/>
        <w:gridCol w:w="1038"/>
        <w:gridCol w:w="1332"/>
        <w:gridCol w:w="1435"/>
        <w:gridCol w:w="1702"/>
        <w:gridCol w:w="862"/>
        <w:gridCol w:w="110"/>
        <w:gridCol w:w="1038"/>
        <w:gridCol w:w="770"/>
        <w:gridCol w:w="1570"/>
        <w:gridCol w:w="638"/>
        <w:gridCol w:w="903"/>
        <w:gridCol w:w="253"/>
      </w:tblGrid>
      <w:tr w:rsidR="000B5B4E" w:rsidRPr="000B5B4E" w:rsidTr="000B5B4E">
        <w:trPr>
          <w:trHeight w:val="155"/>
        </w:trPr>
        <w:tc>
          <w:tcPr>
            <w:tcW w:w="7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Уникальный номер реестровой записи</w:t>
            </w:r>
          </w:p>
        </w:tc>
        <w:tc>
          <w:tcPr>
            <w:tcW w:w="108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0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14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Показатель объема работы</w:t>
            </w:r>
          </w:p>
        </w:tc>
        <w:tc>
          <w:tcPr>
            <w:tcW w:w="6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Значение показателя объема работы</w:t>
            </w:r>
          </w:p>
        </w:tc>
      </w:tr>
      <w:tr w:rsidR="000B5B4E" w:rsidRPr="000B5B4E" w:rsidTr="000B5B4E">
        <w:trPr>
          <w:trHeight w:val="36"/>
        </w:trPr>
        <w:tc>
          <w:tcPr>
            <w:tcW w:w="7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4E" w:rsidRPr="000B5B4E" w:rsidRDefault="000B5B4E" w:rsidP="000B5B4E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8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4E" w:rsidRPr="000B5B4E" w:rsidRDefault="000B5B4E" w:rsidP="000B5B4E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4E" w:rsidRPr="000B5B4E" w:rsidRDefault="000B5B4E" w:rsidP="000B5B4E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3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наименование показателя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единица измерения по ОКЕИ</w:t>
            </w: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описание работы</w:t>
            </w:r>
          </w:p>
        </w:tc>
        <w:tc>
          <w:tcPr>
            <w:tcW w:w="63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2022 год</w:t>
            </w:r>
          </w:p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</w:tr>
      <w:tr w:rsidR="000B5B4E" w:rsidRPr="000B5B4E" w:rsidTr="000B5B4E">
        <w:trPr>
          <w:trHeight w:val="253"/>
        </w:trPr>
        <w:tc>
          <w:tcPr>
            <w:tcW w:w="7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4E" w:rsidRPr="000B5B4E" w:rsidRDefault="000B5B4E" w:rsidP="000B5B4E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Наименование показателя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Наименование показателя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Наименование показателя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Наименование показателя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Наименование показателя</w:t>
            </w:r>
          </w:p>
        </w:tc>
        <w:tc>
          <w:tcPr>
            <w:tcW w:w="31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4E" w:rsidRPr="000B5B4E" w:rsidRDefault="000B5B4E" w:rsidP="000B5B4E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наименование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код</w:t>
            </w: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4E" w:rsidRPr="000B5B4E" w:rsidRDefault="000B5B4E" w:rsidP="000B5B4E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63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4E" w:rsidRPr="000B5B4E" w:rsidRDefault="000B5B4E" w:rsidP="000B5B4E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</w:tr>
      <w:tr w:rsidR="000B5B4E" w:rsidRPr="000B5B4E" w:rsidTr="000B5B4E"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8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9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6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11</w:t>
            </w:r>
          </w:p>
        </w:tc>
      </w:tr>
      <w:tr w:rsidR="000B5B4E" w:rsidRPr="000B5B4E" w:rsidTr="000B5B4E">
        <w:trPr>
          <w:trHeight w:val="531"/>
        </w:trPr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931900.Р.27.1.Р0170002000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Количество мероприятий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на территории Саянского района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межмуниципальные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бесплатно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в интересах общества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Количество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штук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796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Организация и проведение</w:t>
            </w:r>
          </w:p>
        </w:tc>
        <w:tc>
          <w:tcPr>
            <w:tcW w:w="6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3</w:t>
            </w:r>
          </w:p>
        </w:tc>
      </w:tr>
      <w:tr w:rsidR="000B5B4E" w:rsidRPr="000B5B4E" w:rsidTr="000B5B4E">
        <w:trPr>
          <w:trHeight w:val="531"/>
        </w:trPr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931900.Р.27.1.Р0170003000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Количество мероприятий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на территории Саянского района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муниципальные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бесплатно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в интересах общества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Количество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штук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4E" w:rsidRPr="000B5B4E" w:rsidRDefault="000B5B4E" w:rsidP="000B5B4E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Организация и проведение</w:t>
            </w:r>
          </w:p>
        </w:tc>
        <w:tc>
          <w:tcPr>
            <w:tcW w:w="6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12</w:t>
            </w:r>
          </w:p>
        </w:tc>
      </w:tr>
      <w:tr w:rsidR="000B5B4E" w:rsidRPr="000B5B4E" w:rsidTr="000B5B4E">
        <w:trPr>
          <w:gridBefore w:val="1"/>
          <w:gridAfter w:val="1"/>
          <w:wBefore w:w="78" w:type="pct"/>
          <w:wAfter w:w="95" w:type="pct"/>
          <w:trHeight w:val="502"/>
        </w:trPr>
        <w:tc>
          <w:tcPr>
            <w:tcW w:w="3073" w:type="pct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B4E" w:rsidRPr="000B5B4E" w:rsidRDefault="000B5B4E" w:rsidP="000B5B4E">
            <w:pPr>
              <w:tabs>
                <w:tab w:val="left" w:pos="0"/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0B5B4E" w:rsidRPr="000B5B4E" w:rsidRDefault="000B5B4E" w:rsidP="000B5B4E">
            <w:pPr>
              <w:tabs>
                <w:tab w:val="left" w:pos="0"/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4.</w:t>
            </w:r>
            <w:r w:rsidRPr="000B5B4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Наименование работы</w:t>
            </w:r>
          </w:p>
          <w:p w:rsidR="000B5B4E" w:rsidRPr="000B5B4E" w:rsidRDefault="000B5B4E" w:rsidP="000B5B4E">
            <w:pPr>
              <w:tabs>
                <w:tab w:val="left" w:pos="0"/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r w:rsidRPr="000B5B4E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en-US"/>
              </w:rPr>
              <w:t>Обеспечение участия спортивных сборных команд в официальных спортивных мероприятиях</w:t>
            </w:r>
          </w:p>
          <w:p w:rsidR="000B5B4E" w:rsidRPr="000B5B4E" w:rsidRDefault="000B5B4E" w:rsidP="000B5B4E">
            <w:pPr>
              <w:tabs>
                <w:tab w:val="left" w:pos="0"/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0B5B4E" w:rsidRPr="000B5B4E" w:rsidRDefault="000B5B4E" w:rsidP="000B5B4E">
            <w:pPr>
              <w:tabs>
                <w:tab w:val="left" w:pos="0"/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1.Категории потребителей работы - в интересах общества</w:t>
            </w:r>
            <w:r w:rsidRPr="000B5B4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ab/>
            </w:r>
          </w:p>
        </w:tc>
        <w:tc>
          <w:tcPr>
            <w:tcW w:w="1438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B4E" w:rsidRPr="000B5B4E" w:rsidRDefault="000B5B4E" w:rsidP="000B5B4E">
            <w:pPr>
              <w:tabs>
                <w:tab w:val="left" w:pos="0"/>
                <w:tab w:val="left" w:pos="426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B5B4E" w:rsidRPr="000B5B4E" w:rsidRDefault="000B5B4E" w:rsidP="000B5B4E">
            <w:pPr>
              <w:tabs>
                <w:tab w:val="left" w:pos="0"/>
                <w:tab w:val="left" w:pos="426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B5B4E" w:rsidRPr="000B5B4E" w:rsidRDefault="000B5B4E" w:rsidP="000B5B4E">
            <w:pPr>
              <w:tabs>
                <w:tab w:val="left" w:pos="0"/>
                <w:tab w:val="left" w:pos="426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B5B4E" w:rsidRPr="000B5B4E" w:rsidRDefault="000B5B4E" w:rsidP="000B5B4E">
            <w:pPr>
              <w:tabs>
                <w:tab w:val="left" w:pos="0"/>
                <w:tab w:val="left" w:pos="426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B5B4E" w:rsidRPr="000B5B4E" w:rsidRDefault="000B5B4E" w:rsidP="000B5B4E">
            <w:pPr>
              <w:tabs>
                <w:tab w:val="left" w:pos="0"/>
                <w:tab w:val="left" w:pos="426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B5B4E" w:rsidRPr="000B5B4E" w:rsidRDefault="000B5B4E" w:rsidP="000B5B4E">
            <w:pPr>
              <w:tabs>
                <w:tab w:val="left" w:pos="0"/>
                <w:tab w:val="left" w:pos="426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Уникальный номер</w:t>
            </w:r>
          </w:p>
          <w:p w:rsidR="000B5B4E" w:rsidRPr="000B5B4E" w:rsidRDefault="000B5B4E" w:rsidP="000B5B4E">
            <w:pPr>
              <w:tabs>
                <w:tab w:val="left" w:pos="0"/>
                <w:tab w:val="left" w:pos="426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 базовому</w:t>
            </w:r>
          </w:p>
          <w:p w:rsidR="000B5B4E" w:rsidRPr="000B5B4E" w:rsidRDefault="000B5B4E" w:rsidP="000B5B4E">
            <w:pPr>
              <w:tabs>
                <w:tab w:val="left" w:pos="0"/>
                <w:tab w:val="left" w:pos="426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(отраслевому) перечню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B4E" w:rsidRPr="000B5B4E" w:rsidRDefault="000B5B4E" w:rsidP="000B5B4E">
            <w:pPr>
              <w:tabs>
                <w:tab w:val="left" w:pos="0"/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B5B4E" w:rsidRPr="000B5B4E" w:rsidRDefault="000B5B4E" w:rsidP="000B5B4E">
            <w:pPr>
              <w:tabs>
                <w:tab w:val="left" w:pos="0"/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0B5B4E" w:rsidRPr="000B5B4E" w:rsidRDefault="000B5B4E" w:rsidP="000B5B4E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B5B4E">
        <w:rPr>
          <w:rFonts w:ascii="Times New Roman" w:eastAsia="Calibri" w:hAnsi="Times New Roman" w:cs="Times New Roman"/>
          <w:sz w:val="20"/>
          <w:szCs w:val="20"/>
          <w:lang w:eastAsia="en-US"/>
        </w:rPr>
        <w:t>2.Показатели, характеризующие объем и (или) качество работы:</w:t>
      </w:r>
    </w:p>
    <w:p w:rsidR="000B5B4E" w:rsidRPr="000B5B4E" w:rsidRDefault="000B5B4E" w:rsidP="000B5B4E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0B5B4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2.1. Показатели, характеризующие </w:t>
      </w:r>
      <w:r w:rsidRPr="000B5B4E">
        <w:rPr>
          <w:rFonts w:ascii="Times New Roman" w:eastAsia="Calibri" w:hAnsi="Times New Roman" w:cs="Times New Roman"/>
          <w:b/>
          <w:sz w:val="20"/>
          <w:szCs w:val="20"/>
          <w:u w:val="single"/>
          <w:lang w:eastAsia="en-US"/>
        </w:rPr>
        <w:t>качество</w:t>
      </w:r>
      <w:r w:rsidRPr="000B5B4E">
        <w:rPr>
          <w:rFonts w:ascii="Times New Roman" w:eastAsia="Calibri" w:hAnsi="Times New Roman" w:cs="Times New Roman"/>
          <w:sz w:val="20"/>
          <w:szCs w:val="20"/>
          <w:u w:val="single"/>
          <w:lang w:eastAsia="en-US"/>
        </w:rPr>
        <w:t xml:space="preserve"> </w:t>
      </w:r>
      <w:r w:rsidRPr="000B5B4E">
        <w:rPr>
          <w:rFonts w:ascii="Times New Roman" w:eastAsia="Calibri" w:hAnsi="Times New Roman" w:cs="Times New Roman"/>
          <w:sz w:val="20"/>
          <w:szCs w:val="20"/>
          <w:lang w:eastAsia="en-US"/>
        </w:rPr>
        <w:t>работы</w:t>
      </w:r>
      <w:r w:rsidRPr="000B5B4E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:</w:t>
      </w:r>
    </w:p>
    <w:p w:rsidR="000B5B4E" w:rsidRPr="000B5B4E" w:rsidRDefault="000B5B4E" w:rsidP="000B5B4E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64"/>
        <w:gridCol w:w="1678"/>
        <w:gridCol w:w="1675"/>
        <w:gridCol w:w="2139"/>
        <w:gridCol w:w="2554"/>
        <w:gridCol w:w="1334"/>
        <w:gridCol w:w="1747"/>
        <w:gridCol w:w="1603"/>
      </w:tblGrid>
      <w:tr w:rsidR="000B5B4E" w:rsidRPr="000B5B4E" w:rsidTr="000B5B4E">
        <w:trPr>
          <w:trHeight w:val="291"/>
        </w:trPr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Уникальный номер реестровой записи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Показатель, характеризующий условия (формы) выполнения</w:t>
            </w:r>
          </w:p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работы (по справочникам)</w:t>
            </w:r>
          </w:p>
        </w:tc>
        <w:tc>
          <w:tcPr>
            <w:tcW w:w="19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Показатель качества</w:t>
            </w:r>
          </w:p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работы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Значение показателя качества работы</w:t>
            </w:r>
          </w:p>
        </w:tc>
      </w:tr>
      <w:tr w:rsidR="000B5B4E" w:rsidRPr="000B5B4E" w:rsidTr="000B5B4E">
        <w:trPr>
          <w:trHeight w:val="37"/>
        </w:trPr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4E" w:rsidRPr="000B5B4E" w:rsidRDefault="000B5B4E" w:rsidP="000B5B4E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Наименование показателя</w:t>
            </w: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Наименование показателя</w:t>
            </w:r>
          </w:p>
        </w:tc>
        <w:tc>
          <w:tcPr>
            <w:tcW w:w="7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Наименование показателя</w:t>
            </w:r>
          </w:p>
        </w:tc>
        <w:tc>
          <w:tcPr>
            <w:tcW w:w="8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Наименование показателя</w:t>
            </w:r>
          </w:p>
        </w:tc>
        <w:tc>
          <w:tcPr>
            <w:tcW w:w="10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единица измерения по ОКЕИ</w:t>
            </w: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2022 год</w:t>
            </w:r>
          </w:p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</w:tr>
      <w:tr w:rsidR="000B5B4E" w:rsidRPr="000B5B4E" w:rsidTr="000B5B4E">
        <w:trPr>
          <w:trHeight w:val="15"/>
        </w:trPr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4E" w:rsidRPr="000B5B4E" w:rsidRDefault="000B5B4E" w:rsidP="000B5B4E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4E" w:rsidRPr="000B5B4E" w:rsidRDefault="000B5B4E" w:rsidP="000B5B4E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4E" w:rsidRPr="000B5B4E" w:rsidRDefault="000B5B4E" w:rsidP="000B5B4E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7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4E" w:rsidRPr="000B5B4E" w:rsidRDefault="000B5B4E" w:rsidP="000B5B4E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8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4E" w:rsidRPr="000B5B4E" w:rsidRDefault="000B5B4E" w:rsidP="000B5B4E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наименование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код</w:t>
            </w:r>
          </w:p>
        </w:tc>
        <w:tc>
          <w:tcPr>
            <w:tcW w:w="5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4E" w:rsidRPr="000B5B4E" w:rsidRDefault="000B5B4E" w:rsidP="000B5B4E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</w:tr>
      <w:tr w:rsidR="000B5B4E" w:rsidRPr="000B5B4E" w:rsidTr="000B5B4E">
        <w:trPr>
          <w:trHeight w:val="119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7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8</w:t>
            </w:r>
          </w:p>
        </w:tc>
      </w:tr>
      <w:tr w:rsidR="000B5B4E" w:rsidRPr="000B5B4E" w:rsidTr="000B5B4E">
        <w:trPr>
          <w:trHeight w:val="1016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5B4E" w:rsidRPr="000B5B4E" w:rsidRDefault="000B5B4E" w:rsidP="000B5B4E">
            <w:pPr>
              <w:tabs>
                <w:tab w:val="left" w:pos="0"/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lastRenderedPageBreak/>
              <w:t xml:space="preserve">300341004000000000001101 </w:t>
            </w:r>
          </w:p>
          <w:p w:rsidR="000B5B4E" w:rsidRPr="000B5B4E" w:rsidRDefault="000B5B4E" w:rsidP="000B5B4E">
            <w:pPr>
              <w:tabs>
                <w:tab w:val="left" w:pos="0"/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  <w:p w:rsidR="000B5B4E" w:rsidRPr="000B5B4E" w:rsidRDefault="000B5B4E" w:rsidP="000B5B4E">
            <w:pPr>
              <w:tabs>
                <w:tab w:val="left" w:pos="0"/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  <w:p w:rsidR="000B5B4E" w:rsidRPr="000B5B4E" w:rsidRDefault="000B5B4E" w:rsidP="000B5B4E">
            <w:pPr>
              <w:tabs>
                <w:tab w:val="left" w:pos="0"/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Количество мероприятий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Региональные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бесплатно</w:t>
            </w:r>
          </w:p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 интересах общества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 xml:space="preserve">Выполнение календарного плана </w:t>
            </w:r>
          </w:p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СММ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Процент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744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100</w:t>
            </w:r>
          </w:p>
        </w:tc>
      </w:tr>
      <w:tr w:rsidR="000B5B4E" w:rsidRPr="000B5B4E" w:rsidTr="000B5B4E">
        <w:trPr>
          <w:trHeight w:val="266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tabs>
                <w:tab w:val="left" w:pos="0"/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30039100500000000005100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Количество мероприятий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Межмуниципальные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бесплатно</w:t>
            </w:r>
          </w:p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 интересах общества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Выполнение календарного плана</w:t>
            </w:r>
          </w:p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СММ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Процент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744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100</w:t>
            </w:r>
          </w:p>
        </w:tc>
      </w:tr>
      <w:tr w:rsidR="000B5B4E" w:rsidRPr="000B5B4E" w:rsidTr="000B5B4E">
        <w:trPr>
          <w:trHeight w:val="15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tabs>
                <w:tab w:val="left" w:pos="0"/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30039100600000000004100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Количество мероприятий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Муниципальные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бесплатно</w:t>
            </w:r>
          </w:p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 интересах общества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Выполнение календарного плана</w:t>
            </w:r>
          </w:p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СММ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Процент</w:t>
            </w:r>
          </w:p>
        </w:tc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744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100</w:t>
            </w:r>
          </w:p>
        </w:tc>
      </w:tr>
    </w:tbl>
    <w:p w:rsidR="000B5B4E" w:rsidRPr="000B5B4E" w:rsidRDefault="000B5B4E" w:rsidP="000B5B4E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0B5B4E" w:rsidRPr="000B5B4E" w:rsidRDefault="000B5B4E" w:rsidP="000B5B4E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0B5B4E" w:rsidRPr="000B5B4E" w:rsidRDefault="000B5B4E" w:rsidP="000B5B4E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0B5B4E" w:rsidRPr="000B5B4E" w:rsidRDefault="000B5B4E" w:rsidP="000B5B4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B5B4E">
        <w:rPr>
          <w:rFonts w:ascii="Times New Roman" w:eastAsia="Calibri" w:hAnsi="Times New Roman" w:cs="Times New Roman"/>
          <w:sz w:val="20"/>
          <w:szCs w:val="20"/>
          <w:lang w:eastAsia="en-US"/>
        </w:rPr>
        <w:t>2.2.</w:t>
      </w:r>
      <w:r w:rsidRPr="000B5B4E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</w:t>
      </w:r>
      <w:r w:rsidRPr="000B5B4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Показатели, характеризующие </w:t>
      </w:r>
      <w:r w:rsidRPr="000B5B4E">
        <w:rPr>
          <w:rFonts w:ascii="Times New Roman" w:eastAsia="Calibri" w:hAnsi="Times New Roman" w:cs="Times New Roman"/>
          <w:b/>
          <w:sz w:val="20"/>
          <w:szCs w:val="20"/>
          <w:u w:val="single"/>
          <w:lang w:eastAsia="en-US"/>
        </w:rPr>
        <w:t>объем</w:t>
      </w:r>
      <w:r w:rsidRPr="000B5B4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работы: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5"/>
        <w:gridCol w:w="2016"/>
        <w:gridCol w:w="1613"/>
        <w:gridCol w:w="1343"/>
        <w:gridCol w:w="1343"/>
        <w:gridCol w:w="972"/>
        <w:gridCol w:w="1478"/>
        <w:gridCol w:w="2019"/>
        <w:gridCol w:w="1895"/>
      </w:tblGrid>
      <w:tr w:rsidR="000B5B4E" w:rsidRPr="000B5B4E" w:rsidTr="000B5B4E"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Уникальный номер реестровой записи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00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19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Показатель объема работы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Значение показателя объема работы</w:t>
            </w:r>
          </w:p>
        </w:tc>
      </w:tr>
      <w:tr w:rsidR="000B5B4E" w:rsidRPr="000B5B4E" w:rsidTr="000B5B4E">
        <w:trPr>
          <w:trHeight w:val="20"/>
        </w:trPr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4E" w:rsidRPr="000B5B4E" w:rsidRDefault="000B5B4E" w:rsidP="000B5B4E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4E" w:rsidRPr="000B5B4E" w:rsidRDefault="000B5B4E" w:rsidP="000B5B4E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4E" w:rsidRPr="000B5B4E" w:rsidRDefault="000B5B4E" w:rsidP="000B5B4E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Наименование показателя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единица измерения по ОКЕИ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описание работы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2022 год</w:t>
            </w:r>
          </w:p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</w:tr>
      <w:tr w:rsidR="000B5B4E" w:rsidRPr="000B5B4E" w:rsidTr="000B5B4E"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4E" w:rsidRPr="000B5B4E" w:rsidRDefault="000B5B4E" w:rsidP="000B5B4E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Наименование показателя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Наименование показателя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Наименование показателя</w:t>
            </w: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4E" w:rsidRPr="000B5B4E" w:rsidRDefault="000B5B4E" w:rsidP="000B5B4E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наименование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код</w:t>
            </w: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4E" w:rsidRPr="000B5B4E" w:rsidRDefault="000B5B4E" w:rsidP="000B5B4E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6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4E" w:rsidRPr="000B5B4E" w:rsidRDefault="000B5B4E" w:rsidP="000B5B4E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</w:tr>
      <w:tr w:rsidR="000B5B4E" w:rsidRPr="000B5B4E" w:rsidTr="000B5B4E"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7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8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9</w:t>
            </w:r>
          </w:p>
        </w:tc>
      </w:tr>
      <w:tr w:rsidR="000B5B4E" w:rsidRPr="000B5B4E" w:rsidTr="000B5B4E"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4E" w:rsidRPr="000B5B4E" w:rsidRDefault="000B5B4E" w:rsidP="000B5B4E">
            <w:pPr>
              <w:tabs>
                <w:tab w:val="left" w:pos="0"/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300341004000000000001101</w:t>
            </w:r>
          </w:p>
          <w:p w:rsidR="000B5B4E" w:rsidRPr="000B5B4E" w:rsidRDefault="000B5B4E" w:rsidP="000B5B4E">
            <w:pPr>
              <w:tabs>
                <w:tab w:val="left" w:pos="0"/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Количество мероприятий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Региональные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в интересах общества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 xml:space="preserve">Количество 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штук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796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Обеспечение участия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3</w:t>
            </w:r>
          </w:p>
        </w:tc>
      </w:tr>
      <w:tr w:rsidR="000B5B4E" w:rsidRPr="000B5B4E" w:rsidTr="000B5B4E"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tabs>
                <w:tab w:val="left" w:pos="0"/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30039100500000000005100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rPr>
                <w:rFonts w:ascii="Calibri" w:eastAsia="Calibri" w:hAnsi="Calibri" w:cs="Times New Roman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Количество мероприятий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Межмуниципальные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в интересах общества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Количество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штук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796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Обеспечение участия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3</w:t>
            </w:r>
          </w:p>
        </w:tc>
      </w:tr>
      <w:tr w:rsidR="000B5B4E" w:rsidRPr="000B5B4E" w:rsidTr="000B5B4E"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tabs>
                <w:tab w:val="left" w:pos="0"/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30039100600000000004100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rPr>
                <w:rFonts w:ascii="Calibri" w:eastAsia="Calibri" w:hAnsi="Calibri" w:cs="Times New Roman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Количество мероприятий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Муниципальные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в интересах общества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Количество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штук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796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Обеспечение участия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E" w:rsidRPr="000B5B4E" w:rsidRDefault="000B5B4E" w:rsidP="000B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12</w:t>
            </w:r>
          </w:p>
        </w:tc>
      </w:tr>
    </w:tbl>
    <w:p w:rsidR="000B5B4E" w:rsidRPr="000B5B4E" w:rsidRDefault="000B5B4E" w:rsidP="000B5B4E">
      <w:pPr>
        <w:spacing w:after="0" w:line="240" w:lineRule="auto"/>
        <w:rPr>
          <w:rFonts w:ascii="Calibri" w:eastAsia="Calibri" w:hAnsi="Calibri" w:cs="Times New Roman"/>
          <w:b/>
          <w:sz w:val="14"/>
          <w:szCs w:val="14"/>
          <w:lang w:eastAsia="en-US"/>
        </w:rPr>
      </w:pPr>
    </w:p>
    <w:p w:rsidR="000B5B4E" w:rsidRPr="000B5B4E" w:rsidRDefault="000B5B4E" w:rsidP="000B5B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0B5B4E">
        <w:rPr>
          <w:rFonts w:ascii="Calibri" w:eastAsia="Calibri" w:hAnsi="Calibri" w:cs="Times New Roman"/>
          <w:b/>
          <w:sz w:val="20"/>
          <w:szCs w:val="20"/>
          <w:lang w:eastAsia="en-US"/>
        </w:rPr>
        <w:t xml:space="preserve">Часть </w:t>
      </w:r>
      <w:r w:rsidRPr="000B5B4E">
        <w:rPr>
          <w:rFonts w:ascii="Calibri" w:eastAsia="Calibri" w:hAnsi="Calibri" w:cs="Times New Roman"/>
          <w:b/>
          <w:sz w:val="20"/>
          <w:szCs w:val="20"/>
          <w:lang w:val="en-US" w:eastAsia="en-US"/>
        </w:rPr>
        <w:t>III</w:t>
      </w:r>
      <w:r w:rsidRPr="000B5B4E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. Прочие сведения о муниципальном задании</w:t>
      </w:r>
    </w:p>
    <w:p w:rsidR="000B5B4E" w:rsidRPr="000B5B4E" w:rsidRDefault="000B5B4E" w:rsidP="000B5B4E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0B5B4E" w:rsidRPr="000B5B4E" w:rsidRDefault="000B5B4E" w:rsidP="000B5B4E">
      <w:pPr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B5B4E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Основания для досрочного прекращения выполнения муниципального задания: </w:t>
      </w:r>
      <w:r w:rsidRPr="000B5B4E">
        <w:rPr>
          <w:rFonts w:ascii="Times New Roman" w:eastAsia="Calibri" w:hAnsi="Times New Roman" w:cs="Times New Roman"/>
          <w:sz w:val="20"/>
          <w:szCs w:val="20"/>
          <w:lang w:eastAsia="en-US"/>
        </w:rPr>
        <w:t>Задание может быть досрочно прекращено (полностью или частично) в случае реорганизации или ликвидации учреждения.</w:t>
      </w:r>
    </w:p>
    <w:p w:rsidR="000B5B4E" w:rsidRPr="000B5B4E" w:rsidRDefault="000B5B4E" w:rsidP="000B5B4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0B5B4E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Иная информация, необходимая для выполнения (</w:t>
      </w:r>
      <w:proofErr w:type="gramStart"/>
      <w:r w:rsidRPr="000B5B4E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контроля за</w:t>
      </w:r>
      <w:proofErr w:type="gramEnd"/>
      <w:r w:rsidRPr="000B5B4E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выполнением) муниципального задания</w:t>
      </w:r>
    </w:p>
    <w:p w:rsidR="000B5B4E" w:rsidRPr="000B5B4E" w:rsidRDefault="000B5B4E" w:rsidP="000B5B4E">
      <w:pPr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B5B4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Порядок </w:t>
      </w:r>
      <w:proofErr w:type="gramStart"/>
      <w:r w:rsidRPr="000B5B4E">
        <w:rPr>
          <w:rFonts w:ascii="Times New Roman" w:eastAsia="Calibri" w:hAnsi="Times New Roman" w:cs="Times New Roman"/>
          <w:sz w:val="20"/>
          <w:szCs w:val="20"/>
          <w:lang w:eastAsia="en-US"/>
        </w:rPr>
        <w:t>контроля за</w:t>
      </w:r>
      <w:proofErr w:type="gramEnd"/>
      <w:r w:rsidRPr="000B5B4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выполнением муниципального задания:</w:t>
      </w:r>
    </w:p>
    <w:p w:rsidR="000B5B4E" w:rsidRPr="000B5B4E" w:rsidRDefault="000B5B4E" w:rsidP="000B5B4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10"/>
        <w:gridCol w:w="5263"/>
        <w:gridCol w:w="5937"/>
      </w:tblGrid>
      <w:tr w:rsidR="000B5B4E" w:rsidRPr="000B5B4E" w:rsidTr="000B5B4E">
        <w:trPr>
          <w:cantSplit/>
          <w:trHeight w:val="480"/>
        </w:trPr>
        <w:tc>
          <w:tcPr>
            <w:tcW w:w="1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5B4E" w:rsidRPr="000B5B4E" w:rsidRDefault="000B5B4E" w:rsidP="000B5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Формы контроля</w:t>
            </w:r>
          </w:p>
        </w:tc>
        <w:tc>
          <w:tcPr>
            <w:tcW w:w="1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5B4E" w:rsidRPr="000B5B4E" w:rsidRDefault="000B5B4E" w:rsidP="000B5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Периодичность</w:t>
            </w:r>
          </w:p>
        </w:tc>
        <w:tc>
          <w:tcPr>
            <w:tcW w:w="2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5B4E" w:rsidRPr="000B5B4E" w:rsidRDefault="000B5B4E" w:rsidP="000B5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Наименование учредителя, главного распорядителя, осуществляющего </w:t>
            </w:r>
            <w:proofErr w:type="gramStart"/>
            <w:r w:rsidRPr="000B5B4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контроль за</w:t>
            </w:r>
            <w:proofErr w:type="gramEnd"/>
            <w:r w:rsidRPr="000B5B4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исполнением муниципального задания</w:t>
            </w:r>
          </w:p>
        </w:tc>
      </w:tr>
      <w:tr w:rsidR="000B5B4E" w:rsidRPr="000B5B4E" w:rsidTr="000B5B4E">
        <w:trPr>
          <w:cantSplit/>
          <w:trHeight w:val="264"/>
        </w:trPr>
        <w:tc>
          <w:tcPr>
            <w:tcW w:w="1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5B4E" w:rsidRPr="000B5B4E" w:rsidRDefault="000B5B4E" w:rsidP="000B5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5B4E" w:rsidRPr="000B5B4E" w:rsidRDefault="000B5B4E" w:rsidP="000B5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5B4E" w:rsidRPr="000B5B4E" w:rsidRDefault="000B5B4E" w:rsidP="000B5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</w:t>
            </w:r>
          </w:p>
        </w:tc>
      </w:tr>
      <w:tr w:rsidR="000B5B4E" w:rsidRPr="000B5B4E" w:rsidTr="000B5B4E">
        <w:trPr>
          <w:cantSplit/>
          <w:trHeight w:val="240"/>
        </w:trPr>
        <w:tc>
          <w:tcPr>
            <w:tcW w:w="1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5B4E" w:rsidRPr="000B5B4E" w:rsidRDefault="000B5B4E" w:rsidP="000B5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lastRenderedPageBreak/>
              <w:t>Оценка выполнения муниципального задания</w:t>
            </w:r>
          </w:p>
        </w:tc>
        <w:tc>
          <w:tcPr>
            <w:tcW w:w="1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5B4E" w:rsidRPr="000B5B4E" w:rsidRDefault="000B5B4E" w:rsidP="000B5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 раз в год</w:t>
            </w:r>
          </w:p>
        </w:tc>
        <w:tc>
          <w:tcPr>
            <w:tcW w:w="201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5B4E" w:rsidRPr="000B5B4E" w:rsidRDefault="000B5B4E" w:rsidP="000B5B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Администрация Саянского района</w:t>
            </w:r>
          </w:p>
          <w:p w:rsidR="000B5B4E" w:rsidRPr="000B5B4E" w:rsidRDefault="000B5B4E" w:rsidP="000B5B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Муниципальное казенное учреждение ВФСК ГТО</w:t>
            </w:r>
          </w:p>
        </w:tc>
      </w:tr>
      <w:tr w:rsidR="000B5B4E" w:rsidRPr="000B5B4E" w:rsidTr="000B5B4E">
        <w:trPr>
          <w:cantSplit/>
          <w:trHeight w:val="240"/>
        </w:trPr>
        <w:tc>
          <w:tcPr>
            <w:tcW w:w="1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5B4E" w:rsidRPr="000B5B4E" w:rsidRDefault="000B5B4E" w:rsidP="000B5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Выездная проверка</w:t>
            </w:r>
          </w:p>
        </w:tc>
        <w:tc>
          <w:tcPr>
            <w:tcW w:w="1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5B4E" w:rsidRPr="000B5B4E" w:rsidRDefault="000B5B4E" w:rsidP="000B5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 соответствии с планом, не реже 1 раза в год</w:t>
            </w:r>
          </w:p>
        </w:tc>
        <w:tc>
          <w:tcPr>
            <w:tcW w:w="201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5B4E" w:rsidRPr="000B5B4E" w:rsidRDefault="000B5B4E" w:rsidP="000B5B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0B5B4E" w:rsidRPr="000B5B4E" w:rsidTr="000B5B4E">
        <w:trPr>
          <w:cantSplit/>
          <w:trHeight w:val="240"/>
        </w:trPr>
        <w:tc>
          <w:tcPr>
            <w:tcW w:w="1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5B4E" w:rsidRPr="000B5B4E" w:rsidRDefault="000B5B4E" w:rsidP="000B5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Камеральная проверка отчетности</w:t>
            </w:r>
          </w:p>
        </w:tc>
        <w:tc>
          <w:tcPr>
            <w:tcW w:w="1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5B4E" w:rsidRPr="000B5B4E" w:rsidRDefault="000B5B4E" w:rsidP="000B5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По мере поступления отчетности</w:t>
            </w:r>
          </w:p>
        </w:tc>
        <w:tc>
          <w:tcPr>
            <w:tcW w:w="201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5B4E" w:rsidRPr="000B5B4E" w:rsidRDefault="000B5B4E" w:rsidP="000B5B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0B5B4E" w:rsidRPr="000B5B4E" w:rsidTr="000B5B4E">
        <w:trPr>
          <w:cantSplit/>
          <w:trHeight w:val="240"/>
        </w:trPr>
        <w:tc>
          <w:tcPr>
            <w:tcW w:w="1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5B4E" w:rsidRPr="000B5B4E" w:rsidRDefault="000B5B4E" w:rsidP="000B5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Внеплановые проверки</w:t>
            </w:r>
          </w:p>
        </w:tc>
        <w:tc>
          <w:tcPr>
            <w:tcW w:w="1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5B4E" w:rsidRPr="000B5B4E" w:rsidRDefault="000B5B4E" w:rsidP="000B5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B5B4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По мере поступления обращений и заявлений юридических и физических лиц</w:t>
            </w:r>
          </w:p>
        </w:tc>
        <w:tc>
          <w:tcPr>
            <w:tcW w:w="201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5B4E" w:rsidRPr="000B5B4E" w:rsidRDefault="000B5B4E" w:rsidP="000B5B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</w:tbl>
    <w:p w:rsidR="000B5B4E" w:rsidRPr="000B5B4E" w:rsidRDefault="000B5B4E" w:rsidP="000B5B4E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0B5B4E" w:rsidRPr="000B5B4E" w:rsidRDefault="000B5B4E" w:rsidP="000B5B4E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0B5B4E" w:rsidRPr="000B5B4E" w:rsidRDefault="000B5B4E" w:rsidP="000B5B4E">
      <w:pPr>
        <w:numPr>
          <w:ilvl w:val="0"/>
          <w:numId w:val="7"/>
        </w:num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B5B4E">
        <w:rPr>
          <w:rFonts w:ascii="Times New Roman" w:eastAsia="Calibri" w:hAnsi="Times New Roman" w:cs="Times New Roman"/>
          <w:sz w:val="20"/>
          <w:szCs w:val="20"/>
          <w:lang w:eastAsia="en-US"/>
        </w:rPr>
        <w:t>Требования к отчетности о выполнении муниципального задания</w:t>
      </w:r>
    </w:p>
    <w:p w:rsidR="000B5B4E" w:rsidRPr="000B5B4E" w:rsidRDefault="000B5B4E" w:rsidP="000B5B4E">
      <w:pPr>
        <w:numPr>
          <w:ilvl w:val="1"/>
          <w:numId w:val="7"/>
        </w:num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B5B4E">
        <w:rPr>
          <w:rFonts w:ascii="Times New Roman" w:eastAsia="Calibri" w:hAnsi="Times New Roman" w:cs="Times New Roman"/>
          <w:sz w:val="20"/>
          <w:szCs w:val="20"/>
          <w:lang w:eastAsia="en-US"/>
        </w:rPr>
        <w:t>Периодичность предоставления отчетов о выполнении муниципального задания - Ежеквартально</w:t>
      </w:r>
    </w:p>
    <w:p w:rsidR="000B5B4E" w:rsidRPr="000B5B4E" w:rsidRDefault="000B5B4E" w:rsidP="000B5B4E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B5B4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Сроки предоставления отчетов о выполнении муниципального задания - один раз в квартал до 10 апреля, до 10 июля, до 10 октября, до 31 декабря</w:t>
      </w:r>
    </w:p>
    <w:p w:rsidR="000B5B4E" w:rsidRPr="000B5B4E" w:rsidRDefault="000B5B4E" w:rsidP="000B5B4E">
      <w:pPr>
        <w:numPr>
          <w:ilvl w:val="1"/>
          <w:numId w:val="7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B5B4E">
        <w:rPr>
          <w:rFonts w:ascii="Times New Roman" w:eastAsia="Calibri" w:hAnsi="Times New Roman" w:cs="Times New Roman"/>
          <w:sz w:val="20"/>
          <w:szCs w:val="20"/>
          <w:lang w:eastAsia="en-US"/>
        </w:rPr>
        <w:t>Иные требования к отчетности о выполнении муниципального задания</w:t>
      </w:r>
      <w:r w:rsidRPr="000B5B4E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- </w:t>
      </w:r>
      <w:r w:rsidRPr="000B5B4E">
        <w:rPr>
          <w:rFonts w:ascii="Times New Roman" w:eastAsia="Calibri" w:hAnsi="Times New Roman" w:cs="Times New Roman"/>
          <w:sz w:val="20"/>
          <w:szCs w:val="20"/>
          <w:lang w:eastAsia="en-US"/>
        </w:rPr>
        <w:t>Отчет об исполнении муниципального задания предоставляется по утвержденной форме.</w:t>
      </w:r>
    </w:p>
    <w:p w:rsidR="000B5B4E" w:rsidRPr="000B5B4E" w:rsidRDefault="000B5B4E" w:rsidP="000B5B4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5B4E">
        <w:rPr>
          <w:rFonts w:ascii="Times New Roman" w:eastAsia="Times New Roman" w:hAnsi="Times New Roman" w:cs="Times New Roman"/>
          <w:sz w:val="20"/>
          <w:szCs w:val="20"/>
        </w:rPr>
        <w:t>Отчёты предоставляются в письменной форме, ответственность за предоставление отчётов возлагается на руководителя МБУ Спортивная школа Саянского района.</w:t>
      </w:r>
    </w:p>
    <w:p w:rsidR="000B5B4E" w:rsidRPr="000B5B4E" w:rsidRDefault="000B5B4E" w:rsidP="000B5B4E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0B5B4E" w:rsidRPr="000B5B4E" w:rsidRDefault="000B5B4E" w:rsidP="000B5B4E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0B5B4E" w:rsidRPr="000B5B4E" w:rsidRDefault="000B5B4E" w:rsidP="000B5B4E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0B5B4E" w:rsidRPr="000B5B4E" w:rsidRDefault="000B5B4E" w:rsidP="000B5B4E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0B5B4E" w:rsidRPr="000B5B4E" w:rsidRDefault="000B5B4E" w:rsidP="000B5B4E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0B5B4E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Исполнитель:  </w:t>
      </w:r>
    </w:p>
    <w:p w:rsidR="000B5B4E" w:rsidRPr="000B5B4E" w:rsidRDefault="000B5B4E" w:rsidP="000B5B4E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0B5B4E" w:rsidRPr="000B5B4E" w:rsidRDefault="000B5B4E" w:rsidP="000B5B4E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0B5B4E" w:rsidRPr="000B5B4E" w:rsidRDefault="000B5B4E" w:rsidP="000B5B4E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0B5B4E" w:rsidRPr="000B5B4E" w:rsidRDefault="000B5B4E" w:rsidP="000B5B4E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0B5B4E" w:rsidRPr="000B5B4E" w:rsidRDefault="000B5B4E" w:rsidP="000B5B4E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5"/>
        <w:gridCol w:w="4250"/>
        <w:gridCol w:w="1505"/>
        <w:gridCol w:w="4250"/>
      </w:tblGrid>
      <w:tr w:rsidR="000B5B4E" w:rsidRPr="000B5B4E" w:rsidTr="000B5B4E">
        <w:trPr>
          <w:trHeight w:val="15"/>
        </w:trPr>
        <w:tc>
          <w:tcPr>
            <w:tcW w:w="625" w:type="dxa"/>
            <w:shd w:val="clear" w:color="auto" w:fill="auto"/>
            <w:hideMark/>
          </w:tcPr>
          <w:p w:rsidR="000B5B4E" w:rsidRPr="000B5B4E" w:rsidRDefault="000B5B4E" w:rsidP="000B5B4E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4250" w:type="dxa"/>
            <w:shd w:val="clear" w:color="auto" w:fill="auto"/>
            <w:hideMark/>
          </w:tcPr>
          <w:p w:rsidR="000B5B4E" w:rsidRPr="000B5B4E" w:rsidRDefault="000B5B4E" w:rsidP="000B5B4E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505" w:type="dxa"/>
            <w:shd w:val="clear" w:color="auto" w:fill="auto"/>
            <w:hideMark/>
          </w:tcPr>
          <w:p w:rsidR="000B5B4E" w:rsidRPr="000B5B4E" w:rsidRDefault="000B5B4E" w:rsidP="000B5B4E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4250" w:type="dxa"/>
            <w:shd w:val="clear" w:color="auto" w:fill="auto"/>
            <w:hideMark/>
          </w:tcPr>
          <w:p w:rsidR="000B5B4E" w:rsidRPr="000B5B4E" w:rsidRDefault="000B5B4E" w:rsidP="000B5B4E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</w:tr>
    </w:tbl>
    <w:p w:rsidR="000B5B4E" w:rsidRPr="000B5B4E" w:rsidRDefault="000B5B4E" w:rsidP="000B5B4E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0B5B4E" w:rsidRPr="000B5B4E" w:rsidRDefault="000B5B4E" w:rsidP="000B5B4E">
      <w:pPr>
        <w:spacing w:after="0"/>
        <w:rPr>
          <w:sz w:val="28"/>
          <w:szCs w:val="28"/>
        </w:rPr>
      </w:pPr>
    </w:p>
    <w:sectPr w:rsidR="000B5B4E" w:rsidRPr="000B5B4E" w:rsidSect="000B5B4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E3942"/>
    <w:multiLevelType w:val="multilevel"/>
    <w:tmpl w:val="EC368D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>
    <w:nsid w:val="3EC018EB"/>
    <w:multiLevelType w:val="hybridMultilevel"/>
    <w:tmpl w:val="A894B34E"/>
    <w:lvl w:ilvl="0" w:tplc="7A9C316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6D9D6D1B"/>
    <w:multiLevelType w:val="multilevel"/>
    <w:tmpl w:val="2C8C5D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76920254"/>
    <w:multiLevelType w:val="multilevel"/>
    <w:tmpl w:val="28523F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65" w:hanging="40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375D9B"/>
    <w:rsid w:val="000A124A"/>
    <w:rsid w:val="000B5B4E"/>
    <w:rsid w:val="000C0FF6"/>
    <w:rsid w:val="001C4A20"/>
    <w:rsid w:val="00375D9B"/>
    <w:rsid w:val="00382D5F"/>
    <w:rsid w:val="00424DE2"/>
    <w:rsid w:val="0042638D"/>
    <w:rsid w:val="00430D51"/>
    <w:rsid w:val="00433AC2"/>
    <w:rsid w:val="00671FBC"/>
    <w:rsid w:val="006F1B7B"/>
    <w:rsid w:val="00872FDA"/>
    <w:rsid w:val="00A910A1"/>
    <w:rsid w:val="00B22955"/>
    <w:rsid w:val="00C50293"/>
    <w:rsid w:val="00C7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D9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D9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5D9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5D9B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375D9B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rsid w:val="00375D9B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0B5B4E"/>
  </w:style>
  <w:style w:type="paragraph" w:customStyle="1" w:styleId="ConsPlusNonformat">
    <w:name w:val="ConsPlusNonformat"/>
    <w:rsid w:val="000B5B4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0B5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0">
    <w:name w:val="Сетка таблицы1"/>
    <w:basedOn w:val="a1"/>
    <w:next w:val="a5"/>
    <w:uiPriority w:val="59"/>
    <w:rsid w:val="000B5B4E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2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-sayan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2694</Words>
  <Characters>15362</Characters>
  <Application>Microsoft Office Word</Application>
  <DocSecurity>0</DocSecurity>
  <Lines>128</Lines>
  <Paragraphs>36</Paragraphs>
  <ScaleCrop>false</ScaleCrop>
  <Company>Reanimator Extreme Edition</Company>
  <LinksUpToDate>false</LinksUpToDate>
  <CharactersWithSpaces>18020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zxs</cp:lastModifiedBy>
  <cp:revision>8</cp:revision>
  <dcterms:created xsi:type="dcterms:W3CDTF">2021-12-28T01:52:00Z</dcterms:created>
  <dcterms:modified xsi:type="dcterms:W3CDTF">2022-01-13T08:31:00Z</dcterms:modified>
</cp:coreProperties>
</file>